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B724" w14:textId="5F6034F6" w:rsidR="006534B7" w:rsidRPr="00F60F63" w:rsidRDefault="00F60F63" w:rsidP="00313921">
      <w:pPr>
        <w:rPr>
          <w:rFonts w:ascii="Avenir Next" w:hAnsi="Avenir Next"/>
          <w:b/>
          <w:sz w:val="24"/>
          <w:szCs w:val="24"/>
        </w:rPr>
      </w:pPr>
      <w:r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136C511C" wp14:editId="15EAC724">
            <wp:extent cx="1456799" cy="583809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CCD black and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49" cy="58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F65">
        <w:rPr>
          <w:b/>
          <w:color w:val="0F243E" w:themeColor="text2" w:themeShade="80"/>
          <w:sz w:val="28"/>
          <w:szCs w:val="28"/>
        </w:rPr>
        <w:t xml:space="preserve">    </w:t>
      </w:r>
      <w:r w:rsidR="006534B7" w:rsidRPr="00F60F63">
        <w:rPr>
          <w:rFonts w:ascii="Avenir Next" w:hAnsi="Avenir Next"/>
          <w:b/>
          <w:color w:val="0F243E" w:themeColor="text2" w:themeShade="80"/>
          <w:sz w:val="28"/>
          <w:szCs w:val="28"/>
        </w:rPr>
        <w:t>School and Community Habitat Grant 202</w:t>
      </w:r>
      <w:r w:rsidR="007C3C0E">
        <w:rPr>
          <w:rFonts w:ascii="Avenir Next" w:hAnsi="Avenir Next"/>
          <w:b/>
          <w:color w:val="0F243E" w:themeColor="text2" w:themeShade="80"/>
          <w:sz w:val="28"/>
          <w:szCs w:val="28"/>
        </w:rPr>
        <w:t>1</w:t>
      </w:r>
      <w:r w:rsidR="004E21D5">
        <w:rPr>
          <w:rFonts w:ascii="Avenir Next" w:hAnsi="Avenir Next"/>
          <w:b/>
          <w:color w:val="0F243E" w:themeColor="text2" w:themeShade="80"/>
          <w:sz w:val="28"/>
          <w:szCs w:val="28"/>
        </w:rPr>
        <w:t xml:space="preserve"> - Overview</w:t>
      </w:r>
    </w:p>
    <w:p w14:paraId="18EFC456" w14:textId="5A9FBD35" w:rsidR="006B0DB4" w:rsidRPr="00F60F63" w:rsidRDefault="006B0DB4" w:rsidP="00313921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b/>
          <w:sz w:val="24"/>
          <w:szCs w:val="24"/>
        </w:rPr>
        <w:t>Our Mission:</w:t>
      </w:r>
      <w:r w:rsidRPr="00F60F63">
        <w:rPr>
          <w:rFonts w:ascii="Avenir Next" w:hAnsi="Avenir Next"/>
          <w:sz w:val="24"/>
          <w:szCs w:val="24"/>
        </w:rPr>
        <w:t xml:space="preserve"> </w:t>
      </w:r>
      <w:r w:rsidR="00C4362F">
        <w:rPr>
          <w:rFonts w:ascii="Avenir Next" w:hAnsi="Avenir Next"/>
          <w:sz w:val="24"/>
          <w:szCs w:val="24"/>
        </w:rPr>
        <w:t>To assist</w:t>
      </w:r>
      <w:r w:rsidR="0056782D" w:rsidRPr="00F60F63">
        <w:rPr>
          <w:rFonts w:ascii="Avenir Next" w:hAnsi="Avenir Next"/>
          <w:sz w:val="24"/>
          <w:szCs w:val="24"/>
        </w:rPr>
        <w:t xml:space="preserve"> </w:t>
      </w:r>
      <w:r w:rsidR="0056782D">
        <w:rPr>
          <w:rFonts w:ascii="Avenir Next" w:hAnsi="Avenir Next"/>
          <w:sz w:val="24"/>
          <w:szCs w:val="24"/>
        </w:rPr>
        <w:t>residents</w:t>
      </w:r>
      <w:r w:rsidR="0056782D" w:rsidRPr="00F60F63">
        <w:rPr>
          <w:rFonts w:ascii="Avenir Next" w:hAnsi="Avenir Next"/>
          <w:sz w:val="24"/>
          <w:szCs w:val="24"/>
        </w:rPr>
        <w:t xml:space="preserve"> with and provid</w:t>
      </w:r>
      <w:r w:rsidR="0056782D">
        <w:rPr>
          <w:rFonts w:ascii="Avenir Next" w:hAnsi="Avenir Next"/>
          <w:sz w:val="24"/>
          <w:szCs w:val="24"/>
        </w:rPr>
        <w:t>e</w:t>
      </w:r>
      <w:r w:rsidR="0056782D" w:rsidRPr="00F60F63">
        <w:rPr>
          <w:rFonts w:ascii="Avenir Next" w:hAnsi="Avenir Next"/>
          <w:sz w:val="24"/>
          <w:szCs w:val="24"/>
        </w:rPr>
        <w:t xml:space="preserve"> leadership in the conservation, management, and wise use of natural resources in Washtenaw County.</w:t>
      </w:r>
      <w:r w:rsidR="006D1195" w:rsidRPr="006D1195">
        <w:t xml:space="preserve"> </w:t>
      </w:r>
      <w:r w:rsidR="006D1195">
        <w:t xml:space="preserve"> </w:t>
      </w:r>
      <w:r w:rsidR="00C4362F" w:rsidRPr="00985EC0">
        <w:rPr>
          <w:rFonts w:ascii="Avenir Next" w:hAnsi="Avenir Next"/>
          <w:sz w:val="24"/>
          <w:szCs w:val="24"/>
        </w:rPr>
        <w:t>The Washtenaw County Conservation District</w:t>
      </w:r>
      <w:r w:rsidR="00C4362F">
        <w:rPr>
          <w:rFonts w:ascii="Avenir Next" w:hAnsi="Avenir Next"/>
          <w:sz w:val="24"/>
          <w:szCs w:val="24"/>
        </w:rPr>
        <w:t xml:space="preserve"> </w:t>
      </w:r>
      <w:r w:rsidR="00C4362F" w:rsidRPr="00F60F63">
        <w:rPr>
          <w:rFonts w:ascii="Avenir Next" w:hAnsi="Avenir Next"/>
          <w:sz w:val="24"/>
          <w:szCs w:val="24"/>
        </w:rPr>
        <w:t>(WCCD)</w:t>
      </w:r>
      <w:r w:rsidR="00C4362F">
        <w:rPr>
          <w:rFonts w:ascii="Avenir Next" w:hAnsi="Avenir Next"/>
          <w:sz w:val="24"/>
          <w:szCs w:val="24"/>
        </w:rPr>
        <w:t>,</w:t>
      </w:r>
      <w:r w:rsidR="00C4362F" w:rsidRPr="00985EC0">
        <w:rPr>
          <w:rFonts w:ascii="Avenir Next" w:hAnsi="Avenir Next"/>
          <w:sz w:val="24"/>
          <w:szCs w:val="24"/>
        </w:rPr>
        <w:t xml:space="preserve"> a local government agency</w:t>
      </w:r>
      <w:r w:rsidR="00C4362F">
        <w:rPr>
          <w:rFonts w:ascii="Avenir Next" w:hAnsi="Avenir Next"/>
          <w:sz w:val="24"/>
          <w:szCs w:val="24"/>
        </w:rPr>
        <w:t>,</w:t>
      </w:r>
      <w:r w:rsidR="006D1195" w:rsidRPr="006D1195">
        <w:rPr>
          <w:rFonts w:ascii="Avenir Next" w:hAnsi="Avenir Next"/>
          <w:sz w:val="24"/>
          <w:szCs w:val="24"/>
        </w:rPr>
        <w:t xml:space="preserve"> assist</w:t>
      </w:r>
      <w:r w:rsidR="00C4362F">
        <w:rPr>
          <w:rFonts w:ascii="Avenir Next" w:hAnsi="Avenir Next"/>
          <w:sz w:val="24"/>
          <w:szCs w:val="24"/>
        </w:rPr>
        <w:t>s</w:t>
      </w:r>
      <w:r w:rsidR="006D1195" w:rsidRPr="006D1195">
        <w:rPr>
          <w:rFonts w:ascii="Avenir Next" w:hAnsi="Avenir Next"/>
          <w:sz w:val="24"/>
          <w:szCs w:val="24"/>
        </w:rPr>
        <w:t xml:space="preserve"> Washtenaw County residents through countywide resource assessments, conservation resource distributions, conservation education, one-on-one technical assistance</w:t>
      </w:r>
      <w:r w:rsidR="006D1195">
        <w:rPr>
          <w:rFonts w:ascii="Avenir Next" w:hAnsi="Avenir Next"/>
          <w:sz w:val="24"/>
          <w:szCs w:val="24"/>
        </w:rPr>
        <w:t>, and resource programs including this grant</w:t>
      </w:r>
      <w:r w:rsidR="006D1195" w:rsidRPr="006D1195">
        <w:rPr>
          <w:rFonts w:ascii="Avenir Next" w:hAnsi="Avenir Next"/>
          <w:sz w:val="24"/>
          <w:szCs w:val="24"/>
        </w:rPr>
        <w:t>.</w:t>
      </w:r>
    </w:p>
    <w:p w14:paraId="3E17DF7E" w14:textId="51B9756B" w:rsidR="00356D77" w:rsidRDefault="006B0DB4" w:rsidP="00313921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b/>
          <w:sz w:val="24"/>
          <w:szCs w:val="24"/>
        </w:rPr>
        <w:t>Purpose of this Program:</w:t>
      </w:r>
      <w:r w:rsidRPr="00F60F63">
        <w:rPr>
          <w:rFonts w:ascii="Avenir Next" w:hAnsi="Avenir Next"/>
          <w:sz w:val="24"/>
          <w:szCs w:val="24"/>
        </w:rPr>
        <w:t xml:space="preserve"> </w:t>
      </w:r>
      <w:r w:rsidR="00A335E8" w:rsidRPr="00F60F63">
        <w:rPr>
          <w:rFonts w:ascii="Avenir Next" w:hAnsi="Avenir Next"/>
          <w:sz w:val="24"/>
          <w:szCs w:val="24"/>
        </w:rPr>
        <w:t xml:space="preserve">The WCCD School and Community Habitat Grant </w:t>
      </w:r>
      <w:r w:rsidR="00630FBA" w:rsidRPr="00F60F63">
        <w:rPr>
          <w:rFonts w:ascii="Avenir Next" w:hAnsi="Avenir Next"/>
          <w:sz w:val="24"/>
          <w:szCs w:val="24"/>
        </w:rPr>
        <w:t xml:space="preserve">is </w:t>
      </w:r>
      <w:r w:rsidR="00A335E8" w:rsidRPr="00F60F63">
        <w:rPr>
          <w:rFonts w:ascii="Avenir Next" w:hAnsi="Avenir Next"/>
          <w:sz w:val="24"/>
          <w:szCs w:val="24"/>
        </w:rPr>
        <w:t>designed to assist schools and communit</w:t>
      </w:r>
      <w:r w:rsidR="007C3C0E">
        <w:rPr>
          <w:rFonts w:ascii="Avenir Next" w:hAnsi="Avenir Next"/>
          <w:sz w:val="24"/>
          <w:szCs w:val="24"/>
        </w:rPr>
        <w:t xml:space="preserve">y </w:t>
      </w:r>
      <w:r w:rsidR="001951BB">
        <w:rPr>
          <w:rFonts w:ascii="Avenir Next" w:hAnsi="Avenir Next"/>
          <w:sz w:val="24"/>
          <w:szCs w:val="24"/>
        </w:rPr>
        <w:t>organizations</w:t>
      </w:r>
      <w:r w:rsidR="00A335E8" w:rsidRPr="00F60F63">
        <w:rPr>
          <w:rFonts w:ascii="Avenir Next" w:hAnsi="Avenir Next"/>
          <w:sz w:val="24"/>
          <w:szCs w:val="24"/>
        </w:rPr>
        <w:t xml:space="preserve"> with accessing plants and establishing </w:t>
      </w:r>
      <w:r w:rsidR="00E1135D" w:rsidRPr="00F60F63">
        <w:rPr>
          <w:rFonts w:ascii="Avenir Next" w:hAnsi="Avenir Next"/>
          <w:sz w:val="24"/>
          <w:szCs w:val="24"/>
        </w:rPr>
        <w:t xml:space="preserve">wildlife </w:t>
      </w:r>
      <w:r w:rsidR="00A335E8" w:rsidRPr="00F60F63">
        <w:rPr>
          <w:rFonts w:ascii="Avenir Next" w:hAnsi="Avenir Next"/>
          <w:sz w:val="24"/>
          <w:szCs w:val="24"/>
        </w:rPr>
        <w:t xml:space="preserve">habitat. </w:t>
      </w:r>
      <w:r w:rsidR="004032FF">
        <w:rPr>
          <w:rFonts w:ascii="Avenir Next" w:hAnsi="Avenir Next"/>
          <w:sz w:val="24"/>
          <w:szCs w:val="24"/>
        </w:rPr>
        <w:t xml:space="preserve">Restoring wildlife habitat </w:t>
      </w:r>
      <w:r w:rsidR="002B65E2">
        <w:rPr>
          <w:rFonts w:ascii="Avenir Next" w:hAnsi="Avenir Next"/>
          <w:sz w:val="24"/>
          <w:szCs w:val="24"/>
        </w:rPr>
        <w:t xml:space="preserve">creates natural ecosystems </w:t>
      </w:r>
      <w:r w:rsidR="00CE3580">
        <w:rPr>
          <w:rFonts w:ascii="Avenir Next" w:hAnsi="Avenir Next"/>
          <w:sz w:val="24"/>
          <w:szCs w:val="24"/>
        </w:rPr>
        <w:t>providing</w:t>
      </w:r>
      <w:r w:rsidR="00B7246C">
        <w:rPr>
          <w:rFonts w:ascii="Avenir Next" w:hAnsi="Avenir Next"/>
          <w:sz w:val="24"/>
          <w:szCs w:val="24"/>
        </w:rPr>
        <w:t xml:space="preserve"> </w:t>
      </w:r>
      <w:r w:rsidR="005A2639">
        <w:rPr>
          <w:rFonts w:ascii="Avenir Next" w:hAnsi="Avenir Next"/>
          <w:sz w:val="24"/>
          <w:szCs w:val="24"/>
        </w:rPr>
        <w:t>benefits</w:t>
      </w:r>
      <w:r w:rsidR="00CE3580">
        <w:rPr>
          <w:rFonts w:ascii="Avenir Next" w:hAnsi="Avenir Next"/>
          <w:sz w:val="24"/>
          <w:szCs w:val="24"/>
        </w:rPr>
        <w:t xml:space="preserve"> to </w:t>
      </w:r>
      <w:r w:rsidR="006713CC">
        <w:rPr>
          <w:rFonts w:ascii="Avenir Next" w:hAnsi="Avenir Next"/>
          <w:sz w:val="24"/>
          <w:szCs w:val="24"/>
        </w:rPr>
        <w:t>residents (human or otherwise)</w:t>
      </w:r>
      <w:r w:rsidR="005A2639">
        <w:rPr>
          <w:rFonts w:ascii="Avenir Next" w:hAnsi="Avenir Next"/>
          <w:sz w:val="24"/>
          <w:szCs w:val="24"/>
        </w:rPr>
        <w:t xml:space="preserve"> </w:t>
      </w:r>
      <w:r w:rsidR="007B4BF4">
        <w:rPr>
          <w:rFonts w:ascii="Avenir Next" w:hAnsi="Avenir Next"/>
          <w:sz w:val="24"/>
          <w:szCs w:val="24"/>
        </w:rPr>
        <w:t>including</w:t>
      </w:r>
      <w:r w:rsidR="009C04C8">
        <w:rPr>
          <w:rFonts w:ascii="Avenir Next" w:hAnsi="Avenir Next"/>
          <w:sz w:val="24"/>
          <w:szCs w:val="24"/>
        </w:rPr>
        <w:t xml:space="preserve"> </w:t>
      </w:r>
      <w:r w:rsidR="006713CC">
        <w:rPr>
          <w:rFonts w:ascii="Avenir Next" w:hAnsi="Avenir Next"/>
          <w:sz w:val="24"/>
          <w:szCs w:val="24"/>
        </w:rPr>
        <w:t>greater</w:t>
      </w:r>
      <w:r w:rsidR="00FA0147">
        <w:rPr>
          <w:rFonts w:ascii="Avenir Next" w:hAnsi="Avenir Next"/>
          <w:sz w:val="24"/>
          <w:szCs w:val="24"/>
        </w:rPr>
        <w:t xml:space="preserve"> </w:t>
      </w:r>
      <w:r w:rsidR="000755CF">
        <w:rPr>
          <w:rFonts w:ascii="Avenir Next" w:hAnsi="Avenir Next"/>
          <w:sz w:val="24"/>
          <w:szCs w:val="24"/>
        </w:rPr>
        <w:t xml:space="preserve">biodiversity, </w:t>
      </w:r>
      <w:r w:rsidR="009C04C8">
        <w:rPr>
          <w:rFonts w:ascii="Avenir Next" w:hAnsi="Avenir Next"/>
          <w:sz w:val="24"/>
          <w:szCs w:val="24"/>
        </w:rPr>
        <w:t>air</w:t>
      </w:r>
      <w:r w:rsidR="006713CC">
        <w:rPr>
          <w:rFonts w:ascii="Avenir Next" w:hAnsi="Avenir Next"/>
          <w:sz w:val="24"/>
          <w:szCs w:val="24"/>
        </w:rPr>
        <w:t xml:space="preserve"> and water filtration</w:t>
      </w:r>
      <w:r w:rsidR="009C04C8">
        <w:rPr>
          <w:rFonts w:ascii="Avenir Next" w:hAnsi="Avenir Next"/>
          <w:sz w:val="24"/>
          <w:szCs w:val="24"/>
        </w:rPr>
        <w:t xml:space="preserve">, </w:t>
      </w:r>
      <w:r w:rsidR="00FA0147">
        <w:rPr>
          <w:rFonts w:ascii="Avenir Next" w:hAnsi="Avenir Next"/>
          <w:sz w:val="24"/>
          <w:szCs w:val="24"/>
        </w:rPr>
        <w:t xml:space="preserve">carbon sequestration, </w:t>
      </w:r>
      <w:r w:rsidR="005A2639">
        <w:rPr>
          <w:rFonts w:ascii="Avenir Next" w:hAnsi="Avenir Next"/>
          <w:sz w:val="24"/>
          <w:szCs w:val="24"/>
        </w:rPr>
        <w:t>aesthetic beauty</w:t>
      </w:r>
      <w:r w:rsidR="00B7246C">
        <w:rPr>
          <w:rFonts w:ascii="Avenir Next" w:hAnsi="Avenir Next"/>
          <w:sz w:val="24"/>
          <w:szCs w:val="24"/>
        </w:rPr>
        <w:t xml:space="preserve">, and many more. </w:t>
      </w:r>
    </w:p>
    <w:p w14:paraId="414BCC11" w14:textId="414DC1E5" w:rsidR="00A335E8" w:rsidRPr="00F60F63" w:rsidRDefault="00A335E8" w:rsidP="00313921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sz w:val="24"/>
          <w:szCs w:val="24"/>
        </w:rPr>
        <w:t>Grants will be awarded in the form of tree, shrub</w:t>
      </w:r>
      <w:r w:rsidR="007C3C0E">
        <w:rPr>
          <w:rFonts w:ascii="Avenir Next" w:hAnsi="Avenir Next"/>
          <w:sz w:val="24"/>
          <w:szCs w:val="24"/>
        </w:rPr>
        <w:t xml:space="preserve">, </w:t>
      </w:r>
      <w:r w:rsidRPr="00F60F63">
        <w:rPr>
          <w:rFonts w:ascii="Avenir Next" w:hAnsi="Avenir Next"/>
          <w:sz w:val="24"/>
          <w:szCs w:val="24"/>
        </w:rPr>
        <w:t>native plant material through the WCCD di</w:t>
      </w:r>
      <w:r w:rsidR="00091F86" w:rsidRPr="00F60F63">
        <w:rPr>
          <w:rFonts w:ascii="Avenir Next" w:hAnsi="Avenir Next"/>
          <w:sz w:val="24"/>
          <w:szCs w:val="24"/>
        </w:rPr>
        <w:t>stributions</w:t>
      </w:r>
      <w:r w:rsidR="00BF1C0C">
        <w:rPr>
          <w:rFonts w:ascii="Avenir Next" w:hAnsi="Avenir Next"/>
          <w:sz w:val="24"/>
          <w:szCs w:val="24"/>
        </w:rPr>
        <w:t xml:space="preserve"> and technical assistance from WCCD and partners</w:t>
      </w:r>
      <w:r w:rsidR="00091F86" w:rsidRPr="00F60F63">
        <w:rPr>
          <w:rFonts w:ascii="Avenir Next" w:hAnsi="Avenir Next"/>
          <w:sz w:val="24"/>
          <w:szCs w:val="24"/>
        </w:rPr>
        <w:t xml:space="preserve">. </w:t>
      </w:r>
      <w:r w:rsidRPr="00F60F63">
        <w:rPr>
          <w:rFonts w:ascii="Avenir Next" w:hAnsi="Avenir Next"/>
          <w:sz w:val="24"/>
          <w:szCs w:val="24"/>
        </w:rPr>
        <w:t>Grant fund availability is dependent on donations made to the WCCD for this purpose and grant selections</w:t>
      </w:r>
      <w:r w:rsidR="0015122D">
        <w:rPr>
          <w:rFonts w:ascii="Avenir Next" w:hAnsi="Avenir Next"/>
          <w:sz w:val="24"/>
          <w:szCs w:val="24"/>
        </w:rPr>
        <w:t xml:space="preserve"> and awards</w:t>
      </w:r>
      <w:r w:rsidRPr="00F60F63">
        <w:rPr>
          <w:rFonts w:ascii="Avenir Next" w:hAnsi="Avenir Next"/>
          <w:sz w:val="24"/>
          <w:szCs w:val="24"/>
        </w:rPr>
        <w:t xml:space="preserve"> will be made based on the amount </w:t>
      </w:r>
      <w:r w:rsidR="002F0A45" w:rsidRPr="00F60F63">
        <w:rPr>
          <w:rFonts w:ascii="Avenir Next" w:hAnsi="Avenir Next"/>
          <w:sz w:val="24"/>
          <w:szCs w:val="24"/>
        </w:rPr>
        <w:t>donated</w:t>
      </w:r>
      <w:r w:rsidRPr="00F60F63">
        <w:rPr>
          <w:rFonts w:ascii="Avenir Next" w:hAnsi="Avenir Next"/>
          <w:sz w:val="24"/>
          <w:szCs w:val="24"/>
        </w:rPr>
        <w:t xml:space="preserve">. </w:t>
      </w:r>
    </w:p>
    <w:p w14:paraId="13E08431" w14:textId="2C8260E4" w:rsidR="006B0DB4" w:rsidRPr="00F60F63" w:rsidRDefault="006B0DB4" w:rsidP="006B0DB4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b/>
          <w:sz w:val="24"/>
          <w:szCs w:val="24"/>
        </w:rPr>
        <w:t>Eligibility:</w:t>
      </w:r>
      <w:r w:rsidRPr="00F60F63">
        <w:rPr>
          <w:rFonts w:ascii="Avenir Next" w:hAnsi="Avenir Next"/>
          <w:sz w:val="24"/>
          <w:szCs w:val="24"/>
        </w:rPr>
        <w:t xml:space="preserve"> </w:t>
      </w:r>
      <w:r w:rsidR="001276FA">
        <w:rPr>
          <w:rFonts w:ascii="Avenir Next" w:hAnsi="Avenir Next"/>
          <w:sz w:val="24"/>
          <w:szCs w:val="24"/>
        </w:rPr>
        <w:t>Applicants m</w:t>
      </w:r>
      <w:r w:rsidRPr="00F60F63">
        <w:rPr>
          <w:rFonts w:ascii="Avenir Next" w:hAnsi="Avenir Next"/>
          <w:sz w:val="24"/>
          <w:szCs w:val="24"/>
        </w:rPr>
        <w:t xml:space="preserve">ust </w:t>
      </w:r>
      <w:r w:rsidR="002C1A1B">
        <w:rPr>
          <w:rFonts w:ascii="Avenir Next" w:hAnsi="Avenir Next"/>
          <w:sz w:val="24"/>
          <w:szCs w:val="24"/>
        </w:rPr>
        <w:t>represent or be affiliated with a</w:t>
      </w:r>
      <w:r w:rsidRPr="00F60F63">
        <w:rPr>
          <w:rFonts w:ascii="Avenir Next" w:hAnsi="Avenir Next"/>
          <w:sz w:val="24"/>
          <w:szCs w:val="24"/>
        </w:rPr>
        <w:t xml:space="preserve"> </w:t>
      </w:r>
      <w:r w:rsidR="00243BDF">
        <w:rPr>
          <w:rFonts w:ascii="Avenir Next" w:hAnsi="Avenir Next"/>
          <w:sz w:val="24"/>
          <w:szCs w:val="24"/>
        </w:rPr>
        <w:t xml:space="preserve">local </w:t>
      </w:r>
      <w:r w:rsidRPr="00F60F63">
        <w:rPr>
          <w:rFonts w:ascii="Avenir Next" w:hAnsi="Avenir Next"/>
          <w:sz w:val="24"/>
          <w:szCs w:val="24"/>
        </w:rPr>
        <w:t>school or nonprofit organization</w:t>
      </w:r>
      <w:r w:rsidR="000B325C">
        <w:rPr>
          <w:rFonts w:ascii="Avenir Next" w:hAnsi="Avenir Next"/>
          <w:sz w:val="24"/>
          <w:szCs w:val="24"/>
        </w:rPr>
        <w:t>.</w:t>
      </w:r>
      <w:r w:rsidR="00243BDF">
        <w:rPr>
          <w:rFonts w:ascii="Avenir Next" w:hAnsi="Avenir Next"/>
          <w:sz w:val="24"/>
          <w:szCs w:val="24"/>
        </w:rPr>
        <w:t xml:space="preserve"> </w:t>
      </w:r>
      <w:r w:rsidR="000B325C">
        <w:rPr>
          <w:rFonts w:ascii="Avenir Next" w:hAnsi="Avenir Next"/>
          <w:sz w:val="24"/>
          <w:szCs w:val="24"/>
        </w:rPr>
        <w:t xml:space="preserve">The </w:t>
      </w:r>
      <w:r w:rsidR="00243BDF">
        <w:rPr>
          <w:rFonts w:ascii="Avenir Next" w:hAnsi="Avenir Next"/>
          <w:sz w:val="24"/>
          <w:szCs w:val="24"/>
        </w:rPr>
        <w:t>proposed site location</w:t>
      </w:r>
      <w:r w:rsidR="000B325C">
        <w:rPr>
          <w:rFonts w:ascii="Avenir Next" w:hAnsi="Avenir Next"/>
          <w:sz w:val="24"/>
          <w:szCs w:val="24"/>
        </w:rPr>
        <w:t xml:space="preserve"> </w:t>
      </w:r>
      <w:r w:rsidR="001275FE">
        <w:rPr>
          <w:rFonts w:ascii="Avenir Next" w:hAnsi="Avenir Next"/>
          <w:sz w:val="24"/>
          <w:szCs w:val="24"/>
        </w:rPr>
        <w:t>m</w:t>
      </w:r>
      <w:r w:rsidR="001275FE" w:rsidRPr="00F60F63">
        <w:rPr>
          <w:rFonts w:ascii="Avenir Next" w:hAnsi="Avenir Next"/>
          <w:sz w:val="24"/>
          <w:szCs w:val="24"/>
        </w:rPr>
        <w:t>ust be a public or semi-public space</w:t>
      </w:r>
      <w:r w:rsidR="00243BDF">
        <w:rPr>
          <w:rFonts w:ascii="Avenir Next" w:hAnsi="Avenir Next"/>
          <w:sz w:val="24"/>
          <w:szCs w:val="24"/>
        </w:rPr>
        <w:t xml:space="preserve"> in Washtenaw County.</w:t>
      </w:r>
      <w:r w:rsidR="00662B41">
        <w:rPr>
          <w:rFonts w:ascii="Avenir Next" w:hAnsi="Avenir Next"/>
          <w:sz w:val="24"/>
          <w:szCs w:val="24"/>
        </w:rPr>
        <w:t xml:space="preserve"> The </w:t>
      </w:r>
      <w:r w:rsidR="00F9127C">
        <w:rPr>
          <w:rFonts w:ascii="Avenir Next" w:hAnsi="Avenir Next"/>
          <w:sz w:val="24"/>
          <w:szCs w:val="24"/>
        </w:rPr>
        <w:t xml:space="preserve">applicant must </w:t>
      </w:r>
      <w:r w:rsidR="00925653">
        <w:rPr>
          <w:rFonts w:ascii="Avenir Next" w:hAnsi="Avenir Next"/>
          <w:sz w:val="24"/>
          <w:szCs w:val="24"/>
        </w:rPr>
        <w:t xml:space="preserve">be able to </w:t>
      </w:r>
      <w:r w:rsidR="00F9127C">
        <w:rPr>
          <w:rFonts w:ascii="Avenir Next" w:hAnsi="Avenir Next"/>
          <w:sz w:val="24"/>
          <w:szCs w:val="24"/>
        </w:rPr>
        <w:t>demonstrate ownership or permission</w:t>
      </w:r>
      <w:r w:rsidR="0056068E">
        <w:rPr>
          <w:rFonts w:ascii="Avenir Next" w:hAnsi="Avenir Next"/>
          <w:sz w:val="24"/>
          <w:szCs w:val="24"/>
        </w:rPr>
        <w:t xml:space="preserve"> in perpetuity</w:t>
      </w:r>
      <w:r w:rsidR="00F9127C">
        <w:rPr>
          <w:rFonts w:ascii="Avenir Next" w:hAnsi="Avenir Next"/>
          <w:sz w:val="24"/>
          <w:szCs w:val="24"/>
        </w:rPr>
        <w:t xml:space="preserve"> </w:t>
      </w:r>
      <w:r w:rsidR="00925653">
        <w:rPr>
          <w:rFonts w:ascii="Avenir Next" w:hAnsi="Avenir Next"/>
          <w:sz w:val="24"/>
          <w:szCs w:val="24"/>
        </w:rPr>
        <w:t>at</w:t>
      </w:r>
      <w:r w:rsidR="00F9127C">
        <w:rPr>
          <w:rFonts w:ascii="Avenir Next" w:hAnsi="Avenir Next"/>
          <w:sz w:val="24"/>
          <w:szCs w:val="24"/>
        </w:rPr>
        <w:t xml:space="preserve"> the proposed location.</w:t>
      </w:r>
      <w:r w:rsidR="00243BDF">
        <w:rPr>
          <w:rFonts w:ascii="Avenir Next" w:hAnsi="Avenir Next"/>
          <w:sz w:val="24"/>
          <w:szCs w:val="24"/>
        </w:rPr>
        <w:t xml:space="preserve"> </w:t>
      </w:r>
      <w:r w:rsidR="001276FA">
        <w:rPr>
          <w:rFonts w:ascii="Avenir Next" w:hAnsi="Avenir Next"/>
          <w:sz w:val="24"/>
          <w:szCs w:val="24"/>
        </w:rPr>
        <w:t>The</w:t>
      </w:r>
      <w:r w:rsidR="002C1A1B">
        <w:rPr>
          <w:rFonts w:ascii="Avenir Next" w:hAnsi="Avenir Next"/>
          <w:sz w:val="24"/>
          <w:szCs w:val="24"/>
        </w:rPr>
        <w:t xml:space="preserve"> application must demonstrate a benefit to local communities, natural and human. </w:t>
      </w:r>
      <w:r w:rsidR="001276FA">
        <w:rPr>
          <w:rFonts w:ascii="Avenir Next" w:hAnsi="Avenir Next"/>
          <w:sz w:val="24"/>
          <w:szCs w:val="24"/>
        </w:rPr>
        <w:t xml:space="preserve"> </w:t>
      </w:r>
    </w:p>
    <w:p w14:paraId="273C0160" w14:textId="1B9418B8" w:rsidR="006B0DB4" w:rsidRPr="00F60F63" w:rsidRDefault="006B0DB4" w:rsidP="006B0DB4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b/>
          <w:sz w:val="24"/>
          <w:szCs w:val="24"/>
        </w:rPr>
        <w:t>Application Submission &amp; Deadlines:</w:t>
      </w:r>
      <w:r w:rsidRPr="00F60F63">
        <w:rPr>
          <w:rFonts w:ascii="Avenir Next" w:hAnsi="Avenir Next"/>
          <w:sz w:val="24"/>
          <w:szCs w:val="24"/>
        </w:rPr>
        <w:t xml:space="preserve"> All grant applications must be submitted </w:t>
      </w:r>
      <w:r w:rsidR="00CB5D00">
        <w:rPr>
          <w:rFonts w:ascii="Avenir Next" w:hAnsi="Avenir Next"/>
          <w:sz w:val="24"/>
          <w:szCs w:val="24"/>
        </w:rPr>
        <w:t>via the online application form or in</w:t>
      </w:r>
      <w:r w:rsidRPr="00F60F63">
        <w:rPr>
          <w:rFonts w:ascii="Avenir Next" w:hAnsi="Avenir Next"/>
          <w:sz w:val="24"/>
          <w:szCs w:val="24"/>
        </w:rPr>
        <w:t xml:space="preserve"> digital form</w:t>
      </w:r>
      <w:r w:rsidR="00A874CC">
        <w:rPr>
          <w:rFonts w:ascii="Avenir Next" w:hAnsi="Avenir Next"/>
          <w:sz w:val="24"/>
          <w:szCs w:val="24"/>
        </w:rPr>
        <w:t>at</w:t>
      </w:r>
      <w:r w:rsidR="00A25ABE">
        <w:rPr>
          <w:rFonts w:ascii="Avenir Next" w:hAnsi="Avenir Next"/>
          <w:sz w:val="24"/>
          <w:szCs w:val="24"/>
        </w:rPr>
        <w:t xml:space="preserve"> (.doc, .docx, .pdf)</w:t>
      </w:r>
      <w:r w:rsidRPr="00F60F63">
        <w:rPr>
          <w:rFonts w:ascii="Avenir Next" w:hAnsi="Avenir Next"/>
          <w:sz w:val="24"/>
          <w:szCs w:val="24"/>
        </w:rPr>
        <w:t xml:space="preserve"> to </w:t>
      </w:r>
      <w:r w:rsidR="00005F3A" w:rsidRPr="00696E99">
        <w:rPr>
          <w:rFonts w:ascii="Avenir Next" w:hAnsi="Avenir Next"/>
          <w:sz w:val="24"/>
          <w:szCs w:val="24"/>
        </w:rPr>
        <w:t>Doug</w:t>
      </w:r>
      <w:r w:rsidR="00B8466A">
        <w:rPr>
          <w:rFonts w:ascii="Avenir Next" w:hAnsi="Avenir Next"/>
          <w:sz w:val="24"/>
          <w:szCs w:val="24"/>
        </w:rPr>
        <w:t>@washtenawcd.org</w:t>
      </w:r>
      <w:r w:rsidR="00005F3A">
        <w:rPr>
          <w:rFonts w:ascii="Avenir Next" w:hAnsi="Avenir Next"/>
          <w:sz w:val="24"/>
          <w:szCs w:val="24"/>
        </w:rPr>
        <w:t xml:space="preserve"> with subject line, </w:t>
      </w:r>
      <w:r w:rsidR="008A3BA6">
        <w:rPr>
          <w:rFonts w:ascii="Avenir Next" w:hAnsi="Avenir Next"/>
          <w:sz w:val="24"/>
          <w:szCs w:val="24"/>
        </w:rPr>
        <w:t>“</w:t>
      </w:r>
      <w:r w:rsidR="00005F3A">
        <w:rPr>
          <w:rFonts w:ascii="Avenir Next" w:hAnsi="Avenir Next"/>
          <w:sz w:val="24"/>
          <w:szCs w:val="24"/>
        </w:rPr>
        <w:t>2021 School and Community Habitat Grant Application”</w:t>
      </w:r>
      <w:r w:rsidR="00D07D96">
        <w:rPr>
          <w:rFonts w:ascii="Avenir Next" w:hAnsi="Avenir Next"/>
          <w:sz w:val="24"/>
          <w:szCs w:val="24"/>
        </w:rPr>
        <w:t>,</w:t>
      </w:r>
      <w:r w:rsidRPr="00F60F63">
        <w:rPr>
          <w:rFonts w:ascii="Avenir Next" w:hAnsi="Avenir Next"/>
          <w:sz w:val="24"/>
          <w:szCs w:val="24"/>
        </w:rPr>
        <w:t xml:space="preserve"> by </w:t>
      </w:r>
      <w:r w:rsidR="001471C2">
        <w:rPr>
          <w:rFonts w:ascii="Avenir Next" w:hAnsi="Avenir Next"/>
          <w:sz w:val="24"/>
          <w:szCs w:val="24"/>
        </w:rPr>
        <w:t xml:space="preserve">the deadline: </w:t>
      </w:r>
      <w:r w:rsidR="001E119F">
        <w:rPr>
          <w:rFonts w:ascii="Avenir Next" w:hAnsi="Avenir Next"/>
          <w:sz w:val="24"/>
          <w:szCs w:val="24"/>
        </w:rPr>
        <w:t>June</w:t>
      </w:r>
      <w:r w:rsidR="00BB75ED">
        <w:rPr>
          <w:rFonts w:ascii="Avenir Next" w:hAnsi="Avenir Next"/>
          <w:sz w:val="24"/>
          <w:szCs w:val="24"/>
        </w:rPr>
        <w:t xml:space="preserve"> 11, 2021</w:t>
      </w:r>
      <w:r w:rsidRPr="00F60F63">
        <w:rPr>
          <w:rFonts w:ascii="Avenir Next" w:hAnsi="Avenir Next"/>
          <w:sz w:val="24"/>
          <w:szCs w:val="24"/>
        </w:rPr>
        <w:t xml:space="preserve"> at </w:t>
      </w:r>
      <w:r w:rsidR="00FD0274">
        <w:rPr>
          <w:rFonts w:ascii="Avenir Next" w:hAnsi="Avenir Next"/>
          <w:sz w:val="24"/>
          <w:szCs w:val="24"/>
        </w:rPr>
        <w:t>4</w:t>
      </w:r>
      <w:r w:rsidRPr="00F60F63">
        <w:rPr>
          <w:rFonts w:ascii="Avenir Next" w:hAnsi="Avenir Next"/>
          <w:sz w:val="24"/>
          <w:szCs w:val="24"/>
        </w:rPr>
        <w:t xml:space="preserve"> p.m.</w:t>
      </w:r>
      <w:r w:rsidR="000A2CF2">
        <w:rPr>
          <w:rFonts w:ascii="Avenir Next" w:hAnsi="Avenir Next"/>
          <w:sz w:val="24"/>
          <w:szCs w:val="24"/>
        </w:rPr>
        <w:t xml:space="preserve"> Visit the website for the online application form link:</w:t>
      </w:r>
      <w:r w:rsidR="000A2CF2" w:rsidRPr="000A2CF2">
        <w:t xml:space="preserve"> </w:t>
      </w:r>
      <w:hyperlink r:id="rId8" w:history="1">
        <w:r w:rsidR="000A2CF2" w:rsidRPr="005F6FD9">
          <w:rPr>
            <w:rStyle w:val="Hyperlink"/>
            <w:rFonts w:ascii="Avenir Next" w:hAnsi="Avenir Next"/>
            <w:sz w:val="24"/>
            <w:szCs w:val="24"/>
          </w:rPr>
          <w:t>https://www.washtenawcd.org/school--community-habitat-grant.html</w:t>
        </w:r>
      </w:hyperlink>
    </w:p>
    <w:p w14:paraId="440D94D8" w14:textId="2E61B12A" w:rsidR="00A335E8" w:rsidRPr="006D185D" w:rsidRDefault="00830ED7" w:rsidP="00313921">
      <w:pPr>
        <w:rPr>
          <w:rFonts w:ascii="Avenir Next" w:hAnsi="Avenir Next"/>
          <w:b/>
          <w:strike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Grant Annual </w:t>
      </w:r>
      <w:r w:rsidR="00A335E8" w:rsidRPr="00F60F63">
        <w:rPr>
          <w:rFonts w:ascii="Avenir Next" w:hAnsi="Avenir Next"/>
          <w:b/>
          <w:sz w:val="24"/>
          <w:szCs w:val="24"/>
        </w:rPr>
        <w:t>Timeline:</w:t>
      </w:r>
    </w:p>
    <w:p w14:paraId="5813FB8F" w14:textId="1691056A" w:rsidR="00A335E8" w:rsidRPr="006D185D" w:rsidRDefault="00A335E8" w:rsidP="00986A6A">
      <w:pPr>
        <w:ind w:left="720"/>
        <w:rPr>
          <w:rFonts w:ascii="Avenir Next" w:hAnsi="Avenir Next"/>
          <w:sz w:val="24"/>
          <w:szCs w:val="24"/>
        </w:rPr>
      </w:pPr>
      <w:r w:rsidRPr="006D185D">
        <w:rPr>
          <w:rFonts w:ascii="Avenir Next" w:hAnsi="Avenir Next"/>
          <w:sz w:val="24"/>
          <w:szCs w:val="24"/>
        </w:rPr>
        <w:t>December 20</w:t>
      </w:r>
      <w:r w:rsidR="00C26ED9" w:rsidRPr="006D185D">
        <w:rPr>
          <w:rFonts w:ascii="Avenir Next" w:hAnsi="Avenir Next"/>
          <w:sz w:val="24"/>
          <w:szCs w:val="24"/>
        </w:rPr>
        <w:t>20</w:t>
      </w:r>
      <w:r w:rsidR="00FE7AE3" w:rsidRPr="006D185D">
        <w:rPr>
          <w:rFonts w:ascii="Avenir Next" w:hAnsi="Avenir Next"/>
          <w:sz w:val="24"/>
          <w:szCs w:val="24"/>
        </w:rPr>
        <w:t xml:space="preserve"> </w:t>
      </w:r>
      <w:r w:rsidRPr="006D185D">
        <w:rPr>
          <w:rFonts w:ascii="Avenir Next" w:hAnsi="Avenir Next"/>
          <w:sz w:val="24"/>
          <w:szCs w:val="24"/>
        </w:rPr>
        <w:t>-</w:t>
      </w:r>
      <w:r w:rsidR="00FE7AE3" w:rsidRPr="006D185D">
        <w:rPr>
          <w:rFonts w:ascii="Avenir Next" w:hAnsi="Avenir Next"/>
          <w:sz w:val="24"/>
          <w:szCs w:val="24"/>
        </w:rPr>
        <w:t xml:space="preserve"> </w:t>
      </w:r>
      <w:r w:rsidRPr="006D185D">
        <w:rPr>
          <w:rFonts w:ascii="Avenir Next" w:hAnsi="Avenir Next"/>
          <w:sz w:val="24"/>
          <w:szCs w:val="24"/>
        </w:rPr>
        <w:t>May 202</w:t>
      </w:r>
      <w:r w:rsidR="00C26ED9" w:rsidRPr="006D185D">
        <w:rPr>
          <w:rFonts w:ascii="Avenir Next" w:hAnsi="Avenir Next"/>
          <w:sz w:val="24"/>
          <w:szCs w:val="24"/>
        </w:rPr>
        <w:t>1</w:t>
      </w:r>
      <w:r w:rsidRPr="006D185D">
        <w:rPr>
          <w:rFonts w:ascii="Avenir Next" w:hAnsi="Avenir Next"/>
          <w:sz w:val="24"/>
          <w:szCs w:val="24"/>
        </w:rPr>
        <w:t xml:space="preserve">: </w:t>
      </w:r>
      <w:r w:rsidR="00986A6A" w:rsidRPr="006D185D">
        <w:rPr>
          <w:rFonts w:ascii="Avenir Next" w:hAnsi="Avenir Next"/>
          <w:sz w:val="24"/>
          <w:szCs w:val="24"/>
        </w:rPr>
        <w:t>Donations accepted</w:t>
      </w:r>
      <w:r w:rsidR="00EB1A33">
        <w:rPr>
          <w:rFonts w:ascii="Avenir Next" w:hAnsi="Avenir Next"/>
          <w:sz w:val="24"/>
          <w:szCs w:val="24"/>
        </w:rPr>
        <w:t xml:space="preserve"> for this grant</w:t>
      </w:r>
      <w:r w:rsidRPr="006D185D">
        <w:rPr>
          <w:rFonts w:ascii="Avenir Next" w:hAnsi="Avenir Next"/>
          <w:sz w:val="24"/>
          <w:szCs w:val="24"/>
        </w:rPr>
        <w:t xml:space="preserve"> </w:t>
      </w:r>
      <w:r w:rsidR="00216D8F">
        <w:rPr>
          <w:rFonts w:ascii="Avenir Next" w:hAnsi="Avenir Next"/>
          <w:sz w:val="24"/>
          <w:szCs w:val="24"/>
        </w:rPr>
        <w:t>during</w:t>
      </w:r>
      <w:r w:rsidR="005B3609" w:rsidRPr="006D185D">
        <w:rPr>
          <w:rFonts w:ascii="Avenir Next" w:hAnsi="Avenir Next"/>
          <w:sz w:val="24"/>
          <w:szCs w:val="24"/>
        </w:rPr>
        <w:t xml:space="preserve"> WCCD</w:t>
      </w:r>
      <w:r w:rsidR="002F0A45" w:rsidRPr="006D185D">
        <w:rPr>
          <w:rFonts w:ascii="Avenir Next" w:hAnsi="Avenir Next"/>
          <w:sz w:val="24"/>
          <w:szCs w:val="24"/>
        </w:rPr>
        <w:t xml:space="preserve"> </w:t>
      </w:r>
      <w:r w:rsidR="00830ED7" w:rsidRPr="006D185D">
        <w:rPr>
          <w:rFonts w:ascii="Avenir Next" w:hAnsi="Avenir Next"/>
          <w:sz w:val="24"/>
          <w:szCs w:val="24"/>
        </w:rPr>
        <w:t>resource distributio</w:t>
      </w:r>
      <w:r w:rsidR="00247A53">
        <w:rPr>
          <w:rFonts w:ascii="Avenir Next" w:hAnsi="Avenir Next"/>
          <w:sz w:val="24"/>
          <w:szCs w:val="24"/>
        </w:rPr>
        <w:t>ns</w:t>
      </w:r>
      <w:r w:rsidR="00830ED7" w:rsidRPr="006D185D">
        <w:rPr>
          <w:rFonts w:ascii="Avenir Next" w:hAnsi="Avenir Next"/>
          <w:sz w:val="24"/>
          <w:szCs w:val="24"/>
        </w:rPr>
        <w:t>.</w:t>
      </w:r>
    </w:p>
    <w:p w14:paraId="11A675AB" w14:textId="2EDC8E99" w:rsidR="00A335E8" w:rsidRPr="00F60F63" w:rsidRDefault="00A335E8" w:rsidP="00986A6A">
      <w:pPr>
        <w:ind w:left="720"/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sz w:val="24"/>
          <w:szCs w:val="24"/>
        </w:rPr>
        <w:t>January 202</w:t>
      </w:r>
      <w:r w:rsidR="00B81072">
        <w:rPr>
          <w:rFonts w:ascii="Avenir Next" w:hAnsi="Avenir Next"/>
          <w:sz w:val="24"/>
          <w:szCs w:val="24"/>
        </w:rPr>
        <w:t>1</w:t>
      </w:r>
      <w:r w:rsidRPr="00F60F63">
        <w:rPr>
          <w:rFonts w:ascii="Avenir Next" w:hAnsi="Avenir Next"/>
          <w:sz w:val="24"/>
          <w:szCs w:val="24"/>
        </w:rPr>
        <w:t xml:space="preserve">: </w:t>
      </w:r>
      <w:r w:rsidR="005C1BB2">
        <w:rPr>
          <w:rFonts w:ascii="Avenir Next" w:hAnsi="Avenir Next"/>
          <w:sz w:val="24"/>
          <w:szCs w:val="24"/>
        </w:rPr>
        <w:t>Grant a</w:t>
      </w:r>
      <w:r w:rsidR="006D328D">
        <w:rPr>
          <w:rFonts w:ascii="Avenir Next" w:hAnsi="Avenir Next"/>
          <w:sz w:val="24"/>
          <w:szCs w:val="24"/>
        </w:rPr>
        <w:t>pplication period open</w:t>
      </w:r>
      <w:r w:rsidR="006D185D">
        <w:rPr>
          <w:rFonts w:ascii="Avenir Next" w:hAnsi="Avenir Next"/>
          <w:sz w:val="24"/>
          <w:szCs w:val="24"/>
        </w:rPr>
        <w:t>s</w:t>
      </w:r>
      <w:r w:rsidR="006D328D">
        <w:rPr>
          <w:rFonts w:ascii="Avenir Next" w:hAnsi="Avenir Next"/>
          <w:sz w:val="24"/>
          <w:szCs w:val="24"/>
        </w:rPr>
        <w:t>.</w:t>
      </w:r>
      <w:r w:rsidR="00E1135D" w:rsidRPr="00F60F63">
        <w:rPr>
          <w:rFonts w:ascii="Avenir Next" w:hAnsi="Avenir Next"/>
          <w:sz w:val="24"/>
          <w:szCs w:val="24"/>
        </w:rPr>
        <w:t xml:space="preserve"> </w:t>
      </w:r>
    </w:p>
    <w:p w14:paraId="39FCD6FF" w14:textId="57AAD549" w:rsidR="00A335E8" w:rsidRPr="00F60F63" w:rsidRDefault="003C312A" w:rsidP="00986A6A">
      <w:pPr>
        <w:ind w:left="720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June</w:t>
      </w:r>
      <w:r w:rsidR="00E1135D" w:rsidRPr="00F60F63">
        <w:rPr>
          <w:rFonts w:ascii="Avenir Next" w:hAnsi="Avenir Next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11</w:t>
      </w:r>
      <w:r w:rsidR="00A335E8" w:rsidRPr="00F60F63">
        <w:rPr>
          <w:rFonts w:ascii="Avenir Next" w:hAnsi="Avenir Next"/>
          <w:sz w:val="24"/>
          <w:szCs w:val="24"/>
        </w:rPr>
        <w:t>, 202</w:t>
      </w:r>
      <w:r w:rsidR="00B81072">
        <w:rPr>
          <w:rFonts w:ascii="Avenir Next" w:hAnsi="Avenir Next"/>
          <w:sz w:val="24"/>
          <w:szCs w:val="24"/>
        </w:rPr>
        <w:t>1</w:t>
      </w:r>
      <w:r w:rsidR="00A335E8" w:rsidRPr="00F60F63">
        <w:rPr>
          <w:rFonts w:ascii="Avenir Next" w:hAnsi="Avenir Next"/>
          <w:sz w:val="24"/>
          <w:szCs w:val="24"/>
        </w:rPr>
        <w:t xml:space="preserve">: Grant </w:t>
      </w:r>
      <w:r w:rsidR="0089253C">
        <w:rPr>
          <w:rFonts w:ascii="Avenir Next" w:hAnsi="Avenir Next"/>
          <w:sz w:val="24"/>
          <w:szCs w:val="24"/>
        </w:rPr>
        <w:t>application</w:t>
      </w:r>
      <w:r w:rsidR="006D328D">
        <w:rPr>
          <w:rFonts w:ascii="Avenir Next" w:hAnsi="Avenir Next"/>
          <w:sz w:val="24"/>
          <w:szCs w:val="24"/>
        </w:rPr>
        <w:t xml:space="preserve"> period</w:t>
      </w:r>
      <w:r w:rsidR="0089253C">
        <w:rPr>
          <w:rFonts w:ascii="Avenir Next" w:hAnsi="Avenir Next"/>
          <w:sz w:val="24"/>
          <w:szCs w:val="24"/>
        </w:rPr>
        <w:t xml:space="preserve"> c</w:t>
      </w:r>
      <w:r w:rsidR="006D328D">
        <w:rPr>
          <w:rFonts w:ascii="Avenir Next" w:hAnsi="Avenir Next"/>
          <w:sz w:val="24"/>
          <w:szCs w:val="24"/>
        </w:rPr>
        <w:t>lose</w:t>
      </w:r>
      <w:r w:rsidR="006D185D">
        <w:rPr>
          <w:rFonts w:ascii="Avenir Next" w:hAnsi="Avenir Next"/>
          <w:sz w:val="24"/>
          <w:szCs w:val="24"/>
        </w:rPr>
        <w:t>s</w:t>
      </w:r>
      <w:r w:rsidR="006D328D">
        <w:rPr>
          <w:rFonts w:ascii="Avenir Next" w:hAnsi="Avenir Next"/>
          <w:sz w:val="24"/>
          <w:szCs w:val="24"/>
        </w:rPr>
        <w:t>.</w:t>
      </w:r>
    </w:p>
    <w:p w14:paraId="671DC8DA" w14:textId="2E5AFAFD" w:rsidR="003C312A" w:rsidRPr="00F60F63" w:rsidRDefault="003C312A" w:rsidP="00986A6A">
      <w:pPr>
        <w:ind w:left="720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July</w:t>
      </w:r>
      <w:r w:rsidR="00A335E8" w:rsidRPr="00F60F63">
        <w:rPr>
          <w:rFonts w:ascii="Avenir Next" w:hAnsi="Avenir Next"/>
          <w:sz w:val="24"/>
          <w:szCs w:val="24"/>
        </w:rPr>
        <w:t xml:space="preserve"> 20</w:t>
      </w:r>
      <w:r w:rsidR="00666AB0" w:rsidRPr="00F60F63">
        <w:rPr>
          <w:rFonts w:ascii="Avenir Next" w:hAnsi="Avenir Next"/>
          <w:sz w:val="24"/>
          <w:szCs w:val="24"/>
        </w:rPr>
        <w:t>2</w:t>
      </w:r>
      <w:r>
        <w:rPr>
          <w:rFonts w:ascii="Avenir Next" w:hAnsi="Avenir Next"/>
          <w:sz w:val="24"/>
          <w:szCs w:val="24"/>
        </w:rPr>
        <w:t>1</w:t>
      </w:r>
      <w:r w:rsidR="00A335E8" w:rsidRPr="00F60F63">
        <w:rPr>
          <w:rFonts w:ascii="Avenir Next" w:hAnsi="Avenir Next"/>
          <w:sz w:val="24"/>
          <w:szCs w:val="24"/>
        </w:rPr>
        <w:t xml:space="preserve">: </w:t>
      </w:r>
      <w:r w:rsidR="00630FBA" w:rsidRPr="00F60F63">
        <w:rPr>
          <w:rFonts w:ascii="Avenir Next" w:hAnsi="Avenir Next"/>
          <w:sz w:val="24"/>
          <w:szCs w:val="24"/>
        </w:rPr>
        <w:t xml:space="preserve">Grant </w:t>
      </w:r>
      <w:r w:rsidR="002A4F6B">
        <w:rPr>
          <w:rFonts w:ascii="Avenir Next" w:hAnsi="Avenir Next"/>
          <w:sz w:val="24"/>
          <w:szCs w:val="24"/>
        </w:rPr>
        <w:t>Recipients</w:t>
      </w:r>
      <w:r w:rsidR="00630FBA" w:rsidRPr="00F60F63">
        <w:rPr>
          <w:rFonts w:ascii="Avenir Next" w:hAnsi="Avenir Next"/>
          <w:sz w:val="24"/>
          <w:szCs w:val="24"/>
        </w:rPr>
        <w:t xml:space="preserve"> selected &amp; announced</w:t>
      </w:r>
      <w:r w:rsidR="004A21AA">
        <w:rPr>
          <w:rFonts w:ascii="Avenir Next" w:hAnsi="Avenir Next"/>
          <w:sz w:val="24"/>
          <w:szCs w:val="24"/>
        </w:rPr>
        <w:t>.</w:t>
      </w:r>
    </w:p>
    <w:p w14:paraId="6A40AA80" w14:textId="63C64973" w:rsidR="00630FBA" w:rsidRDefault="006D328D" w:rsidP="00986A6A">
      <w:pPr>
        <w:ind w:left="720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Aug-Oct</w:t>
      </w:r>
      <w:r w:rsidR="00666AB0" w:rsidRPr="00F60F63">
        <w:rPr>
          <w:rFonts w:ascii="Avenir Next" w:hAnsi="Avenir Next"/>
          <w:sz w:val="24"/>
          <w:szCs w:val="24"/>
        </w:rPr>
        <w:t xml:space="preserve"> 202</w:t>
      </w:r>
      <w:r w:rsidR="003C312A">
        <w:rPr>
          <w:rFonts w:ascii="Avenir Next" w:hAnsi="Avenir Next"/>
          <w:sz w:val="24"/>
          <w:szCs w:val="24"/>
        </w:rPr>
        <w:t>1</w:t>
      </w:r>
      <w:r w:rsidR="00630FBA" w:rsidRPr="00F60F63">
        <w:rPr>
          <w:rFonts w:ascii="Avenir Next" w:hAnsi="Avenir Next"/>
          <w:sz w:val="24"/>
          <w:szCs w:val="24"/>
        </w:rPr>
        <w:t xml:space="preserve">: </w:t>
      </w:r>
      <w:r w:rsidR="002A4F6B">
        <w:rPr>
          <w:rFonts w:ascii="Avenir Next" w:hAnsi="Avenir Next"/>
          <w:sz w:val="24"/>
          <w:szCs w:val="24"/>
        </w:rPr>
        <w:t>Recipients</w:t>
      </w:r>
      <w:r>
        <w:rPr>
          <w:rFonts w:ascii="Avenir Next" w:hAnsi="Avenir Next"/>
          <w:sz w:val="24"/>
          <w:szCs w:val="24"/>
        </w:rPr>
        <w:t xml:space="preserve"> receive </w:t>
      </w:r>
      <w:r w:rsidR="009E097E">
        <w:rPr>
          <w:rFonts w:ascii="Avenir Next" w:hAnsi="Avenir Next"/>
          <w:sz w:val="24"/>
          <w:szCs w:val="24"/>
        </w:rPr>
        <w:t>design &amp; planning support</w:t>
      </w:r>
      <w:r w:rsidR="004A21AA">
        <w:rPr>
          <w:rFonts w:ascii="Avenir Next" w:hAnsi="Avenir Next"/>
          <w:sz w:val="24"/>
          <w:szCs w:val="24"/>
        </w:rPr>
        <w:t>.</w:t>
      </w:r>
    </w:p>
    <w:p w14:paraId="7E46D144" w14:textId="4732E92D" w:rsidR="009E097E" w:rsidRPr="00F60F63" w:rsidRDefault="009E097E" w:rsidP="00986A6A">
      <w:pPr>
        <w:ind w:left="720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Sept-Oct 2021 OR April</w:t>
      </w:r>
      <w:r w:rsidR="00986A6A">
        <w:rPr>
          <w:rFonts w:ascii="Avenir Next" w:hAnsi="Avenir Next"/>
          <w:sz w:val="24"/>
          <w:szCs w:val="24"/>
        </w:rPr>
        <w:t>-June</w:t>
      </w:r>
      <w:r w:rsidR="004A21AA">
        <w:rPr>
          <w:rFonts w:ascii="Avenir Next" w:hAnsi="Avenir Next"/>
          <w:sz w:val="24"/>
          <w:szCs w:val="24"/>
        </w:rPr>
        <w:t xml:space="preserve"> 2022: </w:t>
      </w:r>
      <w:r w:rsidR="002A4F6B">
        <w:rPr>
          <w:rFonts w:ascii="Avenir Next" w:hAnsi="Avenir Next"/>
          <w:sz w:val="24"/>
          <w:szCs w:val="24"/>
        </w:rPr>
        <w:t>Recipients</w:t>
      </w:r>
      <w:r w:rsidR="004A21AA">
        <w:rPr>
          <w:rFonts w:ascii="Avenir Next" w:hAnsi="Avenir Next"/>
          <w:sz w:val="24"/>
          <w:szCs w:val="24"/>
        </w:rPr>
        <w:t xml:space="preserve"> receive materials and support with installation.</w:t>
      </w:r>
    </w:p>
    <w:p w14:paraId="363A67E7" w14:textId="77777777" w:rsidR="000B5FFC" w:rsidRDefault="000B5FFC" w:rsidP="00313921">
      <w:pPr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Habitat Grant Application Criteria</w:t>
      </w:r>
      <w:r w:rsidR="00630FBA" w:rsidRPr="00F60F63">
        <w:rPr>
          <w:rFonts w:ascii="Avenir Next" w:hAnsi="Avenir Next"/>
          <w:b/>
          <w:sz w:val="24"/>
          <w:szCs w:val="24"/>
        </w:rPr>
        <w:t>:</w:t>
      </w:r>
    </w:p>
    <w:p w14:paraId="4DD9F114" w14:textId="15593CD2" w:rsidR="00630FBA" w:rsidRPr="00F60F63" w:rsidRDefault="00346D1E" w:rsidP="00313921">
      <w:p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Cs/>
          <w:sz w:val="24"/>
          <w:szCs w:val="24"/>
        </w:rPr>
        <w:t xml:space="preserve">The following list outlines the requirements of an application to be considered by the </w:t>
      </w:r>
      <w:r w:rsidR="00AD39A7">
        <w:rPr>
          <w:rFonts w:ascii="Avenir Next" w:hAnsi="Avenir Next"/>
          <w:bCs/>
          <w:sz w:val="24"/>
          <w:szCs w:val="24"/>
        </w:rPr>
        <w:t>selection committee:</w:t>
      </w:r>
      <w:r w:rsidR="00630FBA" w:rsidRPr="00F60F63">
        <w:rPr>
          <w:rFonts w:ascii="Avenir Next" w:hAnsi="Avenir Next"/>
          <w:sz w:val="24"/>
          <w:szCs w:val="24"/>
        </w:rPr>
        <w:t xml:space="preserve"> </w:t>
      </w:r>
    </w:p>
    <w:p w14:paraId="3D025A6B" w14:textId="48D65F64" w:rsidR="006B0DB4" w:rsidRPr="00F60F63" w:rsidRDefault="006B0DB4" w:rsidP="0048425A">
      <w:pPr>
        <w:pStyle w:val="ListParagraph"/>
        <w:numPr>
          <w:ilvl w:val="0"/>
          <w:numId w:val="6"/>
        </w:num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sz w:val="24"/>
          <w:szCs w:val="24"/>
        </w:rPr>
        <w:t>Completed application</w:t>
      </w:r>
      <w:r w:rsidR="00370E14">
        <w:rPr>
          <w:rFonts w:ascii="Avenir Next" w:hAnsi="Avenir Next"/>
          <w:sz w:val="24"/>
          <w:szCs w:val="24"/>
        </w:rPr>
        <w:t xml:space="preserve"> submitted b</w:t>
      </w:r>
      <w:r w:rsidR="003B0742">
        <w:rPr>
          <w:rFonts w:ascii="Avenir Next" w:hAnsi="Avenir Next"/>
          <w:sz w:val="24"/>
          <w:szCs w:val="24"/>
        </w:rPr>
        <w:t>y deadline, June 11, 2021.</w:t>
      </w:r>
    </w:p>
    <w:p w14:paraId="56B80A27" w14:textId="2CA66484" w:rsidR="00CA4DF7" w:rsidRDefault="00FD0274" w:rsidP="0048425A">
      <w:pPr>
        <w:numPr>
          <w:ilvl w:val="0"/>
          <w:numId w:val="6"/>
        </w:numPr>
        <w:rPr>
          <w:rFonts w:ascii="Avenir Next" w:hAnsi="Avenir Next"/>
          <w:sz w:val="24"/>
          <w:szCs w:val="24"/>
        </w:rPr>
      </w:pPr>
      <w:r w:rsidRPr="00FD0274">
        <w:rPr>
          <w:rFonts w:ascii="Avenir Next" w:hAnsi="Avenir Next"/>
          <w:sz w:val="24"/>
          <w:szCs w:val="24"/>
        </w:rPr>
        <w:lastRenderedPageBreak/>
        <w:t>Project</w:t>
      </w:r>
      <w:r w:rsidR="000035A5">
        <w:rPr>
          <w:rFonts w:ascii="Avenir Next" w:hAnsi="Avenir Next"/>
          <w:sz w:val="24"/>
          <w:szCs w:val="24"/>
        </w:rPr>
        <w:t>’</w:t>
      </w:r>
      <w:r w:rsidRPr="00FD0274">
        <w:rPr>
          <w:rFonts w:ascii="Avenir Next" w:hAnsi="Avenir Next"/>
          <w:sz w:val="24"/>
          <w:szCs w:val="24"/>
        </w:rPr>
        <w:t>s</w:t>
      </w:r>
      <w:r w:rsidR="00243BDF">
        <w:rPr>
          <w:rFonts w:ascii="Avenir Next" w:hAnsi="Avenir Next"/>
          <w:sz w:val="24"/>
          <w:szCs w:val="24"/>
        </w:rPr>
        <w:t xml:space="preserve"> </w:t>
      </w:r>
      <w:r w:rsidR="00CA4DF7">
        <w:rPr>
          <w:rFonts w:ascii="Avenir Next" w:hAnsi="Avenir Next"/>
          <w:sz w:val="24"/>
          <w:szCs w:val="24"/>
        </w:rPr>
        <w:t>site location</w:t>
      </w:r>
    </w:p>
    <w:p w14:paraId="538C80D4" w14:textId="0C42F5A0" w:rsidR="00FC3616" w:rsidRDefault="00D92F1E" w:rsidP="00CA4DF7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Site</w:t>
      </w:r>
      <w:r w:rsidR="00FC3616">
        <w:rPr>
          <w:rFonts w:ascii="Avenir Next" w:hAnsi="Avenir Next"/>
          <w:sz w:val="24"/>
          <w:szCs w:val="24"/>
        </w:rPr>
        <w:t xml:space="preserve"> must be </w:t>
      </w:r>
      <w:r w:rsidR="00974CB2">
        <w:rPr>
          <w:rFonts w:ascii="Avenir Next" w:hAnsi="Avenir Next"/>
          <w:sz w:val="24"/>
          <w:szCs w:val="24"/>
        </w:rPr>
        <w:t>contained within</w:t>
      </w:r>
      <w:r w:rsidR="00662B41">
        <w:rPr>
          <w:rFonts w:ascii="Avenir Next" w:hAnsi="Avenir Next"/>
          <w:sz w:val="24"/>
          <w:szCs w:val="24"/>
        </w:rPr>
        <w:t xml:space="preserve"> land </w:t>
      </w:r>
      <w:r w:rsidR="00FC3616">
        <w:rPr>
          <w:rFonts w:ascii="Avenir Next" w:hAnsi="Avenir Next"/>
          <w:sz w:val="24"/>
          <w:szCs w:val="24"/>
        </w:rPr>
        <w:t>owne</w:t>
      </w:r>
      <w:r w:rsidR="00494AC2">
        <w:rPr>
          <w:rFonts w:ascii="Avenir Next" w:hAnsi="Avenir Next"/>
          <w:sz w:val="24"/>
          <w:szCs w:val="24"/>
        </w:rPr>
        <w:t xml:space="preserve">d by the applicant’s organization, or </w:t>
      </w:r>
      <w:r w:rsidR="00662B41">
        <w:rPr>
          <w:rFonts w:ascii="Avenir Next" w:hAnsi="Avenir Next"/>
          <w:sz w:val="24"/>
          <w:szCs w:val="24"/>
        </w:rPr>
        <w:t>applicant must</w:t>
      </w:r>
      <w:r w:rsidR="00494AC2">
        <w:rPr>
          <w:rFonts w:ascii="Avenir Next" w:hAnsi="Avenir Next"/>
          <w:sz w:val="24"/>
          <w:szCs w:val="24"/>
        </w:rPr>
        <w:t xml:space="preserve"> demonstrate a </w:t>
      </w:r>
      <w:r w:rsidR="00EF604A">
        <w:rPr>
          <w:rFonts w:ascii="Avenir Next" w:hAnsi="Avenir Next"/>
          <w:sz w:val="24"/>
          <w:szCs w:val="24"/>
        </w:rPr>
        <w:t xml:space="preserve">written </w:t>
      </w:r>
      <w:r w:rsidR="00494AC2">
        <w:rPr>
          <w:rFonts w:ascii="Avenir Next" w:hAnsi="Avenir Next"/>
          <w:sz w:val="24"/>
          <w:szCs w:val="24"/>
        </w:rPr>
        <w:t xml:space="preserve">contract of agreement with the </w:t>
      </w:r>
      <w:r w:rsidR="002D4191">
        <w:rPr>
          <w:rFonts w:ascii="Avenir Next" w:hAnsi="Avenir Next"/>
          <w:sz w:val="24"/>
          <w:szCs w:val="24"/>
        </w:rPr>
        <w:t>landowner</w:t>
      </w:r>
      <w:r w:rsidR="00494AC2">
        <w:rPr>
          <w:rFonts w:ascii="Avenir Next" w:hAnsi="Avenir Next"/>
          <w:sz w:val="24"/>
          <w:szCs w:val="24"/>
        </w:rPr>
        <w:t>.</w:t>
      </w:r>
    </w:p>
    <w:p w14:paraId="4A81B8D2" w14:textId="77534E0A" w:rsidR="00A92086" w:rsidRPr="00A92086" w:rsidRDefault="00A92086" w:rsidP="00A92086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 w:rsidRPr="00C7130F">
        <w:rPr>
          <w:rFonts w:ascii="Avenir Next" w:hAnsi="Avenir Next"/>
          <w:sz w:val="24"/>
          <w:szCs w:val="24"/>
        </w:rPr>
        <w:t xml:space="preserve">The proposed area for the project must be clearly defined and dedicated for the project. </w:t>
      </w:r>
      <w:r w:rsidR="00CD5017">
        <w:rPr>
          <w:rFonts w:ascii="Avenir Next" w:hAnsi="Avenir Next"/>
          <w:sz w:val="24"/>
          <w:szCs w:val="24"/>
        </w:rPr>
        <w:t>The site should have</w:t>
      </w:r>
      <w:r w:rsidR="00D02DC9">
        <w:rPr>
          <w:rFonts w:ascii="Avenir Next" w:hAnsi="Avenir Next"/>
          <w:sz w:val="24"/>
          <w:szCs w:val="24"/>
        </w:rPr>
        <w:t xml:space="preserve"> </w:t>
      </w:r>
      <w:r w:rsidRPr="00C7130F">
        <w:rPr>
          <w:rFonts w:ascii="Avenir Next" w:hAnsi="Avenir Next"/>
          <w:sz w:val="24"/>
          <w:szCs w:val="24"/>
        </w:rPr>
        <w:t xml:space="preserve">adequate </w:t>
      </w:r>
      <w:r w:rsidR="00CD5017">
        <w:rPr>
          <w:rFonts w:ascii="Avenir Next" w:hAnsi="Avenir Next"/>
          <w:sz w:val="24"/>
          <w:szCs w:val="24"/>
        </w:rPr>
        <w:t xml:space="preserve">protection </w:t>
      </w:r>
      <w:r w:rsidRPr="00C7130F">
        <w:rPr>
          <w:rFonts w:ascii="Avenir Next" w:hAnsi="Avenir Next"/>
          <w:sz w:val="24"/>
          <w:szCs w:val="24"/>
        </w:rPr>
        <w:t>from</w:t>
      </w:r>
      <w:r>
        <w:rPr>
          <w:rFonts w:ascii="Avenir Next" w:hAnsi="Avenir Next"/>
          <w:sz w:val="24"/>
          <w:szCs w:val="24"/>
        </w:rPr>
        <w:t xml:space="preserve"> (or resilien</w:t>
      </w:r>
      <w:r w:rsidR="00470A31">
        <w:rPr>
          <w:rFonts w:ascii="Avenir Next" w:hAnsi="Avenir Next"/>
          <w:sz w:val="24"/>
          <w:szCs w:val="24"/>
        </w:rPr>
        <w:t>ce</w:t>
      </w:r>
      <w:r>
        <w:rPr>
          <w:rFonts w:ascii="Avenir Next" w:hAnsi="Avenir Next"/>
          <w:sz w:val="24"/>
          <w:szCs w:val="24"/>
        </w:rPr>
        <w:t xml:space="preserve"> to) </w:t>
      </w:r>
      <w:r w:rsidRPr="00C7130F">
        <w:rPr>
          <w:rFonts w:ascii="Avenir Next" w:hAnsi="Avenir Next"/>
          <w:sz w:val="24"/>
          <w:szCs w:val="24"/>
        </w:rPr>
        <w:t>potential damage</w:t>
      </w:r>
      <w:r>
        <w:rPr>
          <w:rFonts w:ascii="Avenir Next" w:hAnsi="Avenir Next"/>
          <w:sz w:val="24"/>
          <w:szCs w:val="24"/>
        </w:rPr>
        <w:t xml:space="preserve"> (</w:t>
      </w:r>
      <w:r w:rsidR="00D02DC9">
        <w:rPr>
          <w:rFonts w:ascii="Avenir Next" w:hAnsi="Avenir Next"/>
          <w:sz w:val="24"/>
          <w:szCs w:val="24"/>
        </w:rPr>
        <w:t>human traffic, deer, etc</w:t>
      </w:r>
      <w:r w:rsidR="00470A31">
        <w:rPr>
          <w:rFonts w:ascii="Avenir Next" w:hAnsi="Avenir Next"/>
          <w:sz w:val="24"/>
          <w:szCs w:val="24"/>
        </w:rPr>
        <w:t>.</w:t>
      </w:r>
      <w:r w:rsidR="00D02DC9">
        <w:rPr>
          <w:rFonts w:ascii="Avenir Next" w:hAnsi="Avenir Next"/>
          <w:sz w:val="24"/>
          <w:szCs w:val="24"/>
        </w:rPr>
        <w:t>)</w:t>
      </w:r>
      <w:r w:rsidRPr="00C7130F">
        <w:rPr>
          <w:rFonts w:ascii="Avenir Next" w:hAnsi="Avenir Next"/>
          <w:sz w:val="24"/>
          <w:szCs w:val="24"/>
        </w:rPr>
        <w:t xml:space="preserve">. </w:t>
      </w:r>
    </w:p>
    <w:p w14:paraId="16FB38A0" w14:textId="1F5DA386" w:rsidR="004E297F" w:rsidRDefault="000E5790" w:rsidP="00CA4DF7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Consid</w:t>
      </w:r>
      <w:r w:rsidR="00FC3616">
        <w:rPr>
          <w:rFonts w:ascii="Avenir Next" w:hAnsi="Avenir Next"/>
          <w:sz w:val="24"/>
          <w:szCs w:val="24"/>
        </w:rPr>
        <w:t>er</w:t>
      </w:r>
      <w:r>
        <w:rPr>
          <w:rFonts w:ascii="Avenir Next" w:hAnsi="Avenir Next"/>
          <w:sz w:val="24"/>
          <w:szCs w:val="24"/>
        </w:rPr>
        <w:t>ation for site location</w:t>
      </w:r>
      <w:r w:rsidR="00FC3616">
        <w:rPr>
          <w:rFonts w:ascii="Avenir Next" w:hAnsi="Avenir Next"/>
          <w:sz w:val="24"/>
          <w:szCs w:val="24"/>
        </w:rPr>
        <w:t xml:space="preserve"> in</w:t>
      </w:r>
      <w:r w:rsidR="00273223">
        <w:rPr>
          <w:rFonts w:ascii="Avenir Next" w:hAnsi="Avenir Next"/>
          <w:sz w:val="24"/>
          <w:szCs w:val="24"/>
        </w:rPr>
        <w:t xml:space="preserve"> </w:t>
      </w:r>
      <w:r w:rsidR="0019091D">
        <w:rPr>
          <w:rFonts w:ascii="Avenir Next" w:hAnsi="Avenir Next"/>
          <w:sz w:val="24"/>
          <w:szCs w:val="24"/>
        </w:rPr>
        <w:t xml:space="preserve">a </w:t>
      </w:r>
      <w:r w:rsidR="00B00145">
        <w:rPr>
          <w:rFonts w:ascii="Avenir Next" w:hAnsi="Avenir Next"/>
          <w:sz w:val="24"/>
          <w:szCs w:val="24"/>
        </w:rPr>
        <w:t>high use and visibility</w:t>
      </w:r>
      <w:r w:rsidR="0019091D">
        <w:rPr>
          <w:rFonts w:ascii="Avenir Next" w:hAnsi="Avenir Next"/>
          <w:sz w:val="24"/>
          <w:szCs w:val="24"/>
        </w:rPr>
        <w:t xml:space="preserve"> area accessible by the public or </w:t>
      </w:r>
      <w:r w:rsidR="00FE7B29">
        <w:rPr>
          <w:rFonts w:ascii="Avenir Next" w:hAnsi="Avenir Next"/>
          <w:sz w:val="24"/>
          <w:szCs w:val="24"/>
        </w:rPr>
        <w:t>community</w:t>
      </w:r>
      <w:r w:rsidR="00273223">
        <w:rPr>
          <w:rFonts w:ascii="Avenir Next" w:hAnsi="Avenir Next"/>
          <w:sz w:val="24"/>
          <w:szCs w:val="24"/>
        </w:rPr>
        <w:t>.</w:t>
      </w:r>
    </w:p>
    <w:p w14:paraId="46D9BA8F" w14:textId="67BB8156" w:rsidR="00C7130F" w:rsidRDefault="004E297F" w:rsidP="00C7130F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Extra consideration for locations </w:t>
      </w:r>
      <w:r w:rsidR="00FD0274" w:rsidRPr="00FD0274">
        <w:rPr>
          <w:rFonts w:ascii="Avenir Next" w:hAnsi="Avenir Next"/>
          <w:sz w:val="24"/>
          <w:szCs w:val="24"/>
        </w:rPr>
        <w:t xml:space="preserve">without existing </w:t>
      </w:r>
      <w:r w:rsidR="00775D65">
        <w:rPr>
          <w:rFonts w:ascii="Avenir Next" w:hAnsi="Avenir Next"/>
          <w:sz w:val="24"/>
          <w:szCs w:val="24"/>
        </w:rPr>
        <w:t xml:space="preserve">natural areas or </w:t>
      </w:r>
      <w:r w:rsidR="00FD0274" w:rsidRPr="00FD0274">
        <w:rPr>
          <w:rFonts w:ascii="Avenir Next" w:hAnsi="Avenir Next"/>
          <w:sz w:val="24"/>
          <w:szCs w:val="24"/>
        </w:rPr>
        <w:t>habitat projects</w:t>
      </w:r>
      <w:r w:rsidR="00630990">
        <w:rPr>
          <w:rFonts w:ascii="Avenir Next" w:hAnsi="Avenir Next"/>
          <w:sz w:val="24"/>
          <w:szCs w:val="24"/>
        </w:rPr>
        <w:t xml:space="preserve">, or for projects that are part of a larger vision or </w:t>
      </w:r>
      <w:r w:rsidR="00375C4E">
        <w:rPr>
          <w:rFonts w:ascii="Avenir Next" w:hAnsi="Avenir Next"/>
          <w:sz w:val="24"/>
          <w:szCs w:val="24"/>
        </w:rPr>
        <w:t xml:space="preserve">initial </w:t>
      </w:r>
      <w:r w:rsidR="00630990">
        <w:rPr>
          <w:rFonts w:ascii="Avenir Next" w:hAnsi="Avenir Next"/>
          <w:sz w:val="24"/>
          <w:szCs w:val="24"/>
        </w:rPr>
        <w:t>phased plan</w:t>
      </w:r>
      <w:r w:rsidR="00C83AA7">
        <w:rPr>
          <w:rFonts w:ascii="Avenir Next" w:hAnsi="Avenir Next"/>
          <w:sz w:val="24"/>
          <w:szCs w:val="24"/>
        </w:rPr>
        <w:t xml:space="preserve"> of conservation projects</w:t>
      </w:r>
      <w:r w:rsidR="004D1DC9">
        <w:rPr>
          <w:rFonts w:ascii="Avenir Next" w:hAnsi="Avenir Next"/>
          <w:sz w:val="24"/>
          <w:szCs w:val="24"/>
        </w:rPr>
        <w:t>.</w:t>
      </w:r>
    </w:p>
    <w:p w14:paraId="0B825690" w14:textId="7604E15C" w:rsidR="009C5830" w:rsidRDefault="00FD0274" w:rsidP="0048425A">
      <w:pPr>
        <w:numPr>
          <w:ilvl w:val="0"/>
          <w:numId w:val="6"/>
        </w:numPr>
        <w:rPr>
          <w:rFonts w:ascii="Avenir Next" w:hAnsi="Avenir Next"/>
          <w:sz w:val="24"/>
          <w:szCs w:val="24"/>
        </w:rPr>
      </w:pPr>
      <w:r w:rsidRPr="00FD0274">
        <w:rPr>
          <w:rFonts w:ascii="Avenir Next" w:hAnsi="Avenir Next"/>
          <w:sz w:val="24"/>
          <w:szCs w:val="24"/>
        </w:rPr>
        <w:t xml:space="preserve">Project </w:t>
      </w:r>
      <w:r w:rsidR="00240570">
        <w:rPr>
          <w:rFonts w:ascii="Avenir Next" w:hAnsi="Avenir Next"/>
          <w:sz w:val="24"/>
          <w:szCs w:val="24"/>
        </w:rPr>
        <w:t>must demonstrate</w:t>
      </w:r>
      <w:r w:rsidRPr="00FD0274">
        <w:rPr>
          <w:rFonts w:ascii="Avenir Next" w:hAnsi="Avenir Next"/>
          <w:sz w:val="24"/>
          <w:szCs w:val="24"/>
        </w:rPr>
        <w:t xml:space="preserve"> ongoing </w:t>
      </w:r>
      <w:r w:rsidR="002F3F49">
        <w:rPr>
          <w:rFonts w:ascii="Avenir Next" w:hAnsi="Avenir Next"/>
          <w:sz w:val="24"/>
          <w:szCs w:val="24"/>
        </w:rPr>
        <w:t xml:space="preserve">plan for </w:t>
      </w:r>
      <w:r w:rsidRPr="00FD0274">
        <w:rPr>
          <w:rFonts w:ascii="Avenir Next" w:hAnsi="Avenir Next"/>
          <w:sz w:val="24"/>
          <w:szCs w:val="24"/>
        </w:rPr>
        <w:t>support to maintain the site, including summer month</w:t>
      </w:r>
      <w:r w:rsidR="00F07778">
        <w:rPr>
          <w:rFonts w:ascii="Avenir Next" w:hAnsi="Avenir Next"/>
          <w:sz w:val="24"/>
          <w:szCs w:val="24"/>
        </w:rPr>
        <w:t>s</w:t>
      </w:r>
      <w:r w:rsidR="0077447B">
        <w:rPr>
          <w:rFonts w:ascii="Avenir Next" w:hAnsi="Avenir Next"/>
          <w:sz w:val="24"/>
          <w:szCs w:val="24"/>
        </w:rPr>
        <w:t>.</w:t>
      </w:r>
      <w:r w:rsidR="00AC6795">
        <w:rPr>
          <w:rFonts w:ascii="Avenir Next" w:hAnsi="Avenir Next"/>
          <w:sz w:val="24"/>
          <w:szCs w:val="24"/>
        </w:rPr>
        <w:t xml:space="preserve"> </w:t>
      </w:r>
    </w:p>
    <w:p w14:paraId="3D6C77D7" w14:textId="2D000D24" w:rsidR="00FD0274" w:rsidRDefault="00240570" w:rsidP="0048425A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Plan must include d</w:t>
      </w:r>
      <w:r w:rsidR="00AC6795">
        <w:rPr>
          <w:rFonts w:ascii="Avenir Next" w:hAnsi="Avenir Next"/>
          <w:sz w:val="24"/>
          <w:szCs w:val="24"/>
        </w:rPr>
        <w:t xml:space="preserve">edicated </w:t>
      </w:r>
      <w:r w:rsidR="00E35D69">
        <w:rPr>
          <w:rFonts w:ascii="Avenir Next" w:hAnsi="Avenir Next"/>
          <w:sz w:val="24"/>
          <w:szCs w:val="24"/>
        </w:rPr>
        <w:t>person</w:t>
      </w:r>
      <w:r w:rsidR="009C5830">
        <w:rPr>
          <w:rFonts w:ascii="Avenir Next" w:hAnsi="Avenir Next"/>
          <w:sz w:val="24"/>
          <w:szCs w:val="24"/>
        </w:rPr>
        <w:t xml:space="preserve"> to </w:t>
      </w:r>
      <w:r w:rsidR="0077447B">
        <w:rPr>
          <w:rFonts w:ascii="Avenir Next" w:hAnsi="Avenir Next"/>
          <w:sz w:val="24"/>
          <w:szCs w:val="24"/>
        </w:rPr>
        <w:t xml:space="preserve">coordinate and </w:t>
      </w:r>
      <w:r w:rsidR="009C5830">
        <w:rPr>
          <w:rFonts w:ascii="Avenir Next" w:hAnsi="Avenir Next"/>
          <w:sz w:val="24"/>
          <w:szCs w:val="24"/>
        </w:rPr>
        <w:t>conduct maintenance</w:t>
      </w:r>
      <w:r w:rsidR="0077447B">
        <w:rPr>
          <w:rFonts w:ascii="Avenir Next" w:hAnsi="Avenir Next"/>
          <w:sz w:val="24"/>
          <w:szCs w:val="24"/>
        </w:rPr>
        <w:t>.</w:t>
      </w:r>
    </w:p>
    <w:p w14:paraId="00382A20" w14:textId="356DF90C" w:rsidR="00D24B0C" w:rsidRDefault="00D24B0C" w:rsidP="0048425A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Plan must include secondary contact to assist and assume coordination/contact if the primary person </w:t>
      </w:r>
      <w:r w:rsidR="00986A6A">
        <w:rPr>
          <w:rFonts w:ascii="Avenir Next" w:hAnsi="Avenir Next"/>
          <w:sz w:val="24"/>
          <w:szCs w:val="24"/>
        </w:rPr>
        <w:t>leaves.</w:t>
      </w:r>
    </w:p>
    <w:p w14:paraId="56F81341" w14:textId="18E543DC" w:rsidR="005E79CB" w:rsidRPr="00FD0274" w:rsidRDefault="005E79CB" w:rsidP="0048425A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Plan must include </w:t>
      </w:r>
      <w:r w:rsidR="001C5845">
        <w:rPr>
          <w:rFonts w:ascii="Avenir Next" w:hAnsi="Avenir Next"/>
          <w:sz w:val="24"/>
          <w:szCs w:val="24"/>
        </w:rPr>
        <w:t>a COVID-</w:t>
      </w:r>
      <w:r>
        <w:rPr>
          <w:rFonts w:ascii="Avenir Next" w:hAnsi="Avenir Next"/>
          <w:sz w:val="24"/>
          <w:szCs w:val="24"/>
        </w:rPr>
        <w:t xml:space="preserve">19 </w:t>
      </w:r>
      <w:r w:rsidR="001C5845">
        <w:rPr>
          <w:rFonts w:ascii="Avenir Next" w:hAnsi="Avenir Next"/>
          <w:sz w:val="24"/>
          <w:szCs w:val="24"/>
        </w:rPr>
        <w:t xml:space="preserve">health </w:t>
      </w:r>
      <w:r>
        <w:rPr>
          <w:rFonts w:ascii="Avenir Next" w:hAnsi="Avenir Next"/>
          <w:sz w:val="24"/>
          <w:szCs w:val="24"/>
        </w:rPr>
        <w:t>policy</w:t>
      </w:r>
      <w:r w:rsidR="00837FFC">
        <w:rPr>
          <w:rFonts w:ascii="Avenir Next" w:hAnsi="Avenir Next"/>
          <w:sz w:val="24"/>
          <w:szCs w:val="24"/>
        </w:rPr>
        <w:t xml:space="preserve">. </w:t>
      </w:r>
      <w:r w:rsidR="006C6B89">
        <w:rPr>
          <w:rFonts w:ascii="Avenir Next" w:hAnsi="Avenir Next"/>
          <w:sz w:val="24"/>
          <w:szCs w:val="24"/>
        </w:rPr>
        <w:t>This c</w:t>
      </w:r>
      <w:r w:rsidR="00837FFC">
        <w:rPr>
          <w:rFonts w:ascii="Avenir Next" w:hAnsi="Avenir Next"/>
          <w:sz w:val="24"/>
          <w:szCs w:val="24"/>
        </w:rPr>
        <w:t>ould be</w:t>
      </w:r>
      <w:r>
        <w:rPr>
          <w:rFonts w:ascii="Avenir Next" w:hAnsi="Avenir Next"/>
          <w:sz w:val="24"/>
          <w:szCs w:val="24"/>
        </w:rPr>
        <w:t xml:space="preserve"> the organizations’ </w:t>
      </w:r>
      <w:r w:rsidR="001C5845">
        <w:rPr>
          <w:rFonts w:ascii="Avenir Next" w:hAnsi="Avenir Next"/>
          <w:sz w:val="24"/>
          <w:szCs w:val="24"/>
        </w:rPr>
        <w:t>COVID-19</w:t>
      </w:r>
      <w:r>
        <w:rPr>
          <w:rFonts w:ascii="Avenir Next" w:hAnsi="Avenir Next"/>
          <w:sz w:val="24"/>
          <w:szCs w:val="24"/>
        </w:rPr>
        <w:t xml:space="preserve"> policy or </w:t>
      </w:r>
      <w:r w:rsidR="00837FFC">
        <w:rPr>
          <w:rFonts w:ascii="Avenir Next" w:hAnsi="Avenir Next"/>
          <w:sz w:val="24"/>
          <w:szCs w:val="24"/>
        </w:rPr>
        <w:t xml:space="preserve">adopt </w:t>
      </w:r>
      <w:r>
        <w:rPr>
          <w:rFonts w:ascii="Avenir Next" w:hAnsi="Avenir Next"/>
          <w:sz w:val="24"/>
          <w:szCs w:val="24"/>
        </w:rPr>
        <w:t>the WCCD policy</w:t>
      </w:r>
      <w:r w:rsidR="00BF6482">
        <w:rPr>
          <w:rFonts w:ascii="Avenir Next" w:hAnsi="Avenir Next"/>
          <w:sz w:val="24"/>
          <w:szCs w:val="24"/>
        </w:rPr>
        <w:t xml:space="preserve"> (see </w:t>
      </w:r>
      <w:r w:rsidR="00B74656">
        <w:rPr>
          <w:rFonts w:ascii="Avenir Next" w:hAnsi="Avenir Next"/>
          <w:sz w:val="24"/>
          <w:szCs w:val="24"/>
        </w:rPr>
        <w:t>website resources</w:t>
      </w:r>
      <w:r w:rsidR="00BF6482">
        <w:rPr>
          <w:rFonts w:ascii="Avenir Next" w:hAnsi="Avenir Next"/>
          <w:sz w:val="24"/>
          <w:szCs w:val="24"/>
        </w:rPr>
        <w:t>).</w:t>
      </w:r>
      <w:r>
        <w:rPr>
          <w:rFonts w:ascii="Avenir Next" w:hAnsi="Avenir Next"/>
          <w:sz w:val="24"/>
          <w:szCs w:val="24"/>
        </w:rPr>
        <w:t xml:space="preserve"> The policy must meet</w:t>
      </w:r>
      <w:r w:rsidR="00475CDE">
        <w:rPr>
          <w:rFonts w:ascii="Avenir Next" w:hAnsi="Avenir Next"/>
          <w:sz w:val="24"/>
          <w:szCs w:val="24"/>
        </w:rPr>
        <w:t xml:space="preserve"> current health orders by</w:t>
      </w:r>
      <w:r>
        <w:rPr>
          <w:rFonts w:ascii="Avenir Next" w:hAnsi="Avenir Next"/>
          <w:sz w:val="24"/>
          <w:szCs w:val="24"/>
        </w:rPr>
        <w:t xml:space="preserve"> Washtenaw</w:t>
      </w:r>
      <w:r w:rsidR="004A40DD">
        <w:rPr>
          <w:rFonts w:ascii="Avenir Next" w:hAnsi="Avenir Next"/>
          <w:sz w:val="24"/>
          <w:szCs w:val="24"/>
        </w:rPr>
        <w:t xml:space="preserve"> County’s Health Department</w:t>
      </w:r>
      <w:r w:rsidR="00475CDE">
        <w:rPr>
          <w:rFonts w:ascii="Avenir Next" w:hAnsi="Avenir Next"/>
          <w:sz w:val="24"/>
          <w:szCs w:val="24"/>
        </w:rPr>
        <w:t xml:space="preserve"> and be </w:t>
      </w:r>
      <w:r w:rsidR="00C7130F">
        <w:rPr>
          <w:rFonts w:ascii="Avenir Next" w:hAnsi="Avenir Next"/>
          <w:sz w:val="24"/>
          <w:szCs w:val="24"/>
        </w:rPr>
        <w:t>adjusted</w:t>
      </w:r>
      <w:r w:rsidR="002D4191">
        <w:rPr>
          <w:rFonts w:ascii="Avenir Next" w:hAnsi="Avenir Next"/>
          <w:sz w:val="24"/>
          <w:szCs w:val="24"/>
        </w:rPr>
        <w:t xml:space="preserve"> accordingly</w:t>
      </w:r>
      <w:r w:rsidR="00C7130F">
        <w:rPr>
          <w:rFonts w:ascii="Avenir Next" w:hAnsi="Avenir Next"/>
          <w:sz w:val="24"/>
          <w:szCs w:val="24"/>
        </w:rPr>
        <w:t xml:space="preserve"> and </w:t>
      </w:r>
      <w:r w:rsidR="00B74656">
        <w:rPr>
          <w:rFonts w:ascii="Avenir Next" w:hAnsi="Avenir Next"/>
          <w:sz w:val="24"/>
          <w:szCs w:val="24"/>
        </w:rPr>
        <w:t>adhered to</w:t>
      </w:r>
      <w:r w:rsidR="00C7130F">
        <w:rPr>
          <w:rFonts w:ascii="Avenir Next" w:hAnsi="Avenir Next"/>
          <w:sz w:val="24"/>
          <w:szCs w:val="24"/>
        </w:rPr>
        <w:t xml:space="preserve"> at the time of the project’s installation</w:t>
      </w:r>
      <w:r w:rsidR="00475CDE">
        <w:rPr>
          <w:rFonts w:ascii="Avenir Next" w:hAnsi="Avenir Next"/>
          <w:sz w:val="24"/>
          <w:szCs w:val="24"/>
        </w:rPr>
        <w:t>.</w:t>
      </w:r>
    </w:p>
    <w:p w14:paraId="2F8253FC" w14:textId="5E2A43B6" w:rsidR="0090310A" w:rsidRDefault="00CD1ACB" w:rsidP="0048425A">
      <w:pPr>
        <w:numPr>
          <w:ilvl w:val="0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Demonstrate </w:t>
      </w:r>
      <w:r w:rsidR="0090310A">
        <w:rPr>
          <w:rFonts w:ascii="Avenir Next" w:hAnsi="Avenir Next"/>
          <w:sz w:val="24"/>
          <w:szCs w:val="24"/>
        </w:rPr>
        <w:t>Benefit</w:t>
      </w:r>
      <w:r>
        <w:rPr>
          <w:rFonts w:ascii="Avenir Next" w:hAnsi="Avenir Next"/>
          <w:sz w:val="24"/>
          <w:szCs w:val="24"/>
        </w:rPr>
        <w:t>s</w:t>
      </w:r>
    </w:p>
    <w:p w14:paraId="053E3845" w14:textId="3466F839" w:rsidR="00FD0274" w:rsidRDefault="0090310A" w:rsidP="0090310A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Plan must demonstrate d</w:t>
      </w:r>
      <w:r w:rsidR="00FD0274" w:rsidRPr="00FD0274">
        <w:rPr>
          <w:rFonts w:ascii="Avenir Next" w:hAnsi="Avenir Next"/>
          <w:sz w:val="24"/>
          <w:szCs w:val="24"/>
        </w:rPr>
        <w:t>etail on how the project will benefit the school or community</w:t>
      </w:r>
    </w:p>
    <w:p w14:paraId="0FAA9158" w14:textId="4573D455" w:rsidR="006260DA" w:rsidRDefault="00D82AF7" w:rsidP="00D82AF7">
      <w:pPr>
        <w:numPr>
          <w:ilvl w:val="2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This</w:t>
      </w:r>
      <w:r w:rsidR="00C4420A">
        <w:rPr>
          <w:rFonts w:ascii="Avenir Next" w:hAnsi="Avenir Next"/>
          <w:sz w:val="24"/>
          <w:szCs w:val="24"/>
        </w:rPr>
        <w:t xml:space="preserve"> should include a community engagement plan that could</w:t>
      </w:r>
      <w:r>
        <w:rPr>
          <w:rFonts w:ascii="Avenir Next" w:hAnsi="Avenir Next"/>
          <w:sz w:val="24"/>
          <w:szCs w:val="24"/>
        </w:rPr>
        <w:t xml:space="preserve"> be through </w:t>
      </w:r>
      <w:r w:rsidR="00EE0278">
        <w:rPr>
          <w:rFonts w:ascii="Avenir Next" w:hAnsi="Avenir Next"/>
          <w:sz w:val="24"/>
          <w:szCs w:val="24"/>
        </w:rPr>
        <w:t>permanent</w:t>
      </w:r>
      <w:r>
        <w:rPr>
          <w:rFonts w:ascii="Avenir Next" w:hAnsi="Avenir Next"/>
          <w:sz w:val="24"/>
          <w:szCs w:val="24"/>
        </w:rPr>
        <w:t xml:space="preserve"> </w:t>
      </w:r>
      <w:r w:rsidR="00C4420A">
        <w:rPr>
          <w:rFonts w:ascii="Avenir Next" w:hAnsi="Avenir Next"/>
          <w:sz w:val="24"/>
          <w:szCs w:val="24"/>
        </w:rPr>
        <w:t xml:space="preserve">educational </w:t>
      </w:r>
      <w:r>
        <w:rPr>
          <w:rFonts w:ascii="Avenir Next" w:hAnsi="Avenir Next"/>
          <w:sz w:val="24"/>
          <w:szCs w:val="24"/>
        </w:rPr>
        <w:t>signage</w:t>
      </w:r>
      <w:r w:rsidR="00EE0278">
        <w:rPr>
          <w:rFonts w:ascii="Avenir Next" w:hAnsi="Avenir Next"/>
          <w:sz w:val="24"/>
          <w:szCs w:val="24"/>
        </w:rPr>
        <w:t xml:space="preserve">, </w:t>
      </w:r>
      <w:r>
        <w:rPr>
          <w:rFonts w:ascii="Avenir Next" w:hAnsi="Avenir Next"/>
          <w:sz w:val="24"/>
          <w:szCs w:val="24"/>
        </w:rPr>
        <w:t>annual educational engagements in the space</w:t>
      </w:r>
      <w:r w:rsidR="00854F82">
        <w:rPr>
          <w:rFonts w:ascii="Avenir Next" w:hAnsi="Avenir Next"/>
          <w:sz w:val="24"/>
          <w:szCs w:val="24"/>
        </w:rPr>
        <w:t>, etc</w:t>
      </w:r>
      <w:r>
        <w:rPr>
          <w:rFonts w:ascii="Avenir Next" w:hAnsi="Avenir Next"/>
          <w:sz w:val="24"/>
          <w:szCs w:val="24"/>
        </w:rPr>
        <w:t>.</w:t>
      </w:r>
    </w:p>
    <w:p w14:paraId="796E7815" w14:textId="34EF1296" w:rsidR="00CD1ACB" w:rsidRDefault="00A5376D" w:rsidP="00CD1ACB">
      <w:pPr>
        <w:numPr>
          <w:ilvl w:val="1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Must</w:t>
      </w:r>
      <w:r w:rsidR="00CD1ACB">
        <w:rPr>
          <w:rFonts w:ascii="Avenir Next" w:hAnsi="Avenir Next"/>
          <w:sz w:val="24"/>
          <w:szCs w:val="24"/>
        </w:rPr>
        <w:t xml:space="preserve"> demonstrate in detail</w:t>
      </w:r>
      <w:r w:rsidR="005D4444">
        <w:rPr>
          <w:rFonts w:ascii="Avenir Next" w:hAnsi="Avenir Next"/>
          <w:sz w:val="24"/>
          <w:szCs w:val="24"/>
        </w:rPr>
        <w:t xml:space="preserve"> how the plan will provide natural and wildlife benefits.</w:t>
      </w:r>
      <w:r w:rsidR="00CE58DC">
        <w:rPr>
          <w:rFonts w:ascii="Avenir Next" w:hAnsi="Avenir Next"/>
          <w:sz w:val="24"/>
          <w:szCs w:val="24"/>
        </w:rPr>
        <w:t xml:space="preserve"> </w:t>
      </w:r>
    </w:p>
    <w:p w14:paraId="692AF6B0" w14:textId="68729048" w:rsidR="00B06990" w:rsidRPr="00FD0274" w:rsidRDefault="006A1629" w:rsidP="00B06990">
      <w:pPr>
        <w:numPr>
          <w:ilvl w:val="2"/>
          <w:numId w:val="6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It is encouraged for p</w:t>
      </w:r>
      <w:r w:rsidR="00B06990">
        <w:rPr>
          <w:rFonts w:ascii="Avenir Next" w:hAnsi="Avenir Next"/>
          <w:sz w:val="24"/>
          <w:szCs w:val="24"/>
        </w:rPr>
        <w:t>lant selection</w:t>
      </w:r>
      <w:r w:rsidR="00D5071E">
        <w:rPr>
          <w:rFonts w:ascii="Avenir Next" w:hAnsi="Avenir Next"/>
          <w:sz w:val="24"/>
          <w:szCs w:val="24"/>
        </w:rPr>
        <w:t xml:space="preserve"> to be primarily plants</w:t>
      </w:r>
      <w:r w:rsidR="00B06990">
        <w:rPr>
          <w:rFonts w:ascii="Avenir Next" w:hAnsi="Avenir Next"/>
          <w:sz w:val="24"/>
          <w:szCs w:val="24"/>
        </w:rPr>
        <w:t xml:space="preserve"> native</w:t>
      </w:r>
      <w:r w:rsidR="004D089B">
        <w:rPr>
          <w:rFonts w:ascii="Avenir Next" w:hAnsi="Avenir Next"/>
          <w:sz w:val="24"/>
          <w:szCs w:val="24"/>
        </w:rPr>
        <w:t xml:space="preserve"> to Michigan.</w:t>
      </w:r>
      <w:r w:rsidR="00B06990">
        <w:rPr>
          <w:rFonts w:ascii="Avenir Next" w:hAnsi="Avenir Next"/>
          <w:sz w:val="24"/>
          <w:szCs w:val="24"/>
        </w:rPr>
        <w:t xml:space="preserve"> </w:t>
      </w:r>
      <w:r w:rsidR="00363C06">
        <w:rPr>
          <w:rFonts w:ascii="Avenir Next" w:hAnsi="Avenir Next"/>
          <w:sz w:val="24"/>
          <w:szCs w:val="24"/>
        </w:rPr>
        <w:br/>
      </w:r>
      <w:r w:rsidR="004D089B">
        <w:rPr>
          <w:rFonts w:ascii="Avenir Next" w:hAnsi="Avenir Next"/>
          <w:sz w:val="24"/>
          <w:szCs w:val="24"/>
        </w:rPr>
        <w:t>S</w:t>
      </w:r>
      <w:r w:rsidR="00B06990">
        <w:rPr>
          <w:rFonts w:ascii="Avenir Next" w:hAnsi="Avenir Next"/>
          <w:sz w:val="24"/>
          <w:szCs w:val="24"/>
        </w:rPr>
        <w:t xml:space="preserve">ee “What is considered Native?” </w:t>
      </w:r>
      <w:r w:rsidR="00F86C2E">
        <w:rPr>
          <w:rFonts w:ascii="Avenir Next" w:hAnsi="Avenir Next"/>
          <w:sz w:val="24"/>
          <w:szCs w:val="24"/>
        </w:rPr>
        <w:t xml:space="preserve">and the WCCD distribution plant lists </w:t>
      </w:r>
      <w:r w:rsidR="00B06990">
        <w:rPr>
          <w:rFonts w:ascii="Avenir Next" w:hAnsi="Avenir Next"/>
          <w:sz w:val="24"/>
          <w:szCs w:val="24"/>
        </w:rPr>
        <w:t>below</w:t>
      </w:r>
      <w:r w:rsidR="00F86C2E">
        <w:rPr>
          <w:rFonts w:ascii="Avenir Next" w:hAnsi="Avenir Next"/>
          <w:sz w:val="24"/>
          <w:szCs w:val="24"/>
        </w:rPr>
        <w:t>.</w:t>
      </w:r>
    </w:p>
    <w:p w14:paraId="5AAB7BFC" w14:textId="693E4CDB" w:rsidR="00C62258" w:rsidRDefault="00C62258" w:rsidP="0022221F">
      <w:pPr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GRANT AWARD:</w:t>
      </w:r>
    </w:p>
    <w:p w14:paraId="16174F1E" w14:textId="399C2AF0" w:rsidR="00C806DC" w:rsidRPr="00C806DC" w:rsidRDefault="00CD5DE7" w:rsidP="0022221F">
      <w:pPr>
        <w:rPr>
          <w:rFonts w:ascii="Avenir Next" w:hAnsi="Avenir Next"/>
          <w:bCs/>
          <w:sz w:val="24"/>
          <w:szCs w:val="24"/>
        </w:rPr>
      </w:pPr>
      <w:r>
        <w:rPr>
          <w:rFonts w:ascii="Avenir Next" w:hAnsi="Avenir Next"/>
          <w:bCs/>
          <w:sz w:val="24"/>
          <w:szCs w:val="24"/>
        </w:rPr>
        <w:t xml:space="preserve">Each </w:t>
      </w:r>
      <w:r w:rsidR="003507FC">
        <w:rPr>
          <w:rFonts w:ascii="Avenir Next" w:hAnsi="Avenir Next"/>
          <w:bCs/>
          <w:sz w:val="24"/>
          <w:szCs w:val="24"/>
        </w:rPr>
        <w:t>grant award will be provided</w:t>
      </w:r>
      <w:r w:rsidR="00604EF5">
        <w:rPr>
          <w:rFonts w:ascii="Avenir Next" w:hAnsi="Avenir Next"/>
          <w:bCs/>
          <w:sz w:val="24"/>
          <w:szCs w:val="24"/>
        </w:rPr>
        <w:t xml:space="preserve"> in the form of </w:t>
      </w:r>
      <w:r w:rsidR="002944BA">
        <w:rPr>
          <w:rFonts w:ascii="Avenir Next" w:hAnsi="Avenir Next"/>
          <w:bCs/>
          <w:sz w:val="24"/>
          <w:szCs w:val="24"/>
        </w:rPr>
        <w:t xml:space="preserve">plant materials, </w:t>
      </w:r>
      <w:r w:rsidR="00604EF5">
        <w:rPr>
          <w:rFonts w:ascii="Avenir Next" w:hAnsi="Avenir Next"/>
          <w:bCs/>
          <w:sz w:val="24"/>
          <w:szCs w:val="24"/>
        </w:rPr>
        <w:t xml:space="preserve">expert </w:t>
      </w:r>
      <w:r w:rsidR="00C523AA">
        <w:rPr>
          <w:rFonts w:ascii="Avenir Next" w:hAnsi="Avenir Next"/>
          <w:bCs/>
          <w:sz w:val="24"/>
          <w:szCs w:val="24"/>
        </w:rPr>
        <w:t>design plan</w:t>
      </w:r>
      <w:r w:rsidR="00604EF5">
        <w:rPr>
          <w:rFonts w:ascii="Avenir Next" w:hAnsi="Avenir Next"/>
          <w:bCs/>
          <w:sz w:val="24"/>
          <w:szCs w:val="24"/>
        </w:rPr>
        <w:t>s</w:t>
      </w:r>
      <w:r w:rsidR="00C523AA">
        <w:rPr>
          <w:rFonts w:ascii="Avenir Next" w:hAnsi="Avenir Next"/>
          <w:bCs/>
          <w:sz w:val="24"/>
          <w:szCs w:val="24"/>
        </w:rPr>
        <w:t xml:space="preserve">, </w:t>
      </w:r>
      <w:r w:rsidR="00604EF5">
        <w:rPr>
          <w:rFonts w:ascii="Avenir Next" w:hAnsi="Avenir Next"/>
          <w:bCs/>
          <w:sz w:val="24"/>
          <w:szCs w:val="24"/>
        </w:rPr>
        <w:t xml:space="preserve">and </w:t>
      </w:r>
      <w:r w:rsidR="00C523AA">
        <w:rPr>
          <w:rFonts w:ascii="Avenir Next" w:hAnsi="Avenir Next"/>
          <w:bCs/>
          <w:sz w:val="24"/>
          <w:szCs w:val="24"/>
        </w:rPr>
        <w:t>installation assistanc</w:t>
      </w:r>
      <w:r w:rsidR="00604EF5">
        <w:rPr>
          <w:rFonts w:ascii="Avenir Next" w:hAnsi="Avenir Next"/>
          <w:bCs/>
          <w:sz w:val="24"/>
          <w:szCs w:val="24"/>
        </w:rPr>
        <w:t xml:space="preserve">e. </w:t>
      </w:r>
      <w:r w:rsidR="00C806DC">
        <w:rPr>
          <w:rFonts w:ascii="Avenir Next" w:hAnsi="Avenir Next"/>
          <w:bCs/>
          <w:sz w:val="24"/>
          <w:szCs w:val="24"/>
        </w:rPr>
        <w:t xml:space="preserve">Recipients will be </w:t>
      </w:r>
      <w:r w:rsidR="00744C57">
        <w:rPr>
          <w:rFonts w:ascii="Avenir Next" w:hAnsi="Avenir Next"/>
          <w:bCs/>
          <w:sz w:val="24"/>
          <w:szCs w:val="24"/>
        </w:rPr>
        <w:t>announced in July 2021</w:t>
      </w:r>
      <w:r w:rsidR="00AB0917">
        <w:rPr>
          <w:rFonts w:ascii="Avenir Next" w:hAnsi="Avenir Next"/>
          <w:bCs/>
          <w:sz w:val="24"/>
          <w:szCs w:val="24"/>
        </w:rPr>
        <w:t xml:space="preserve"> </w:t>
      </w:r>
      <w:r w:rsidR="00744C57">
        <w:rPr>
          <w:rFonts w:ascii="Avenir Next" w:hAnsi="Avenir Next"/>
          <w:bCs/>
          <w:sz w:val="24"/>
          <w:szCs w:val="24"/>
        </w:rPr>
        <w:t xml:space="preserve">on the WCCD newsletter, website, and Facebook. </w:t>
      </w:r>
    </w:p>
    <w:p w14:paraId="05629DB3" w14:textId="14CC9C8F" w:rsidR="0022221F" w:rsidRPr="00F60F63" w:rsidRDefault="00E01FCA" w:rsidP="0022221F">
      <w:pPr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The</w:t>
      </w:r>
      <w:r w:rsidR="0022221F" w:rsidRPr="00F60F63">
        <w:rPr>
          <w:rFonts w:ascii="Avenir Next" w:hAnsi="Avenir Next"/>
          <w:b/>
          <w:sz w:val="24"/>
          <w:szCs w:val="24"/>
        </w:rPr>
        <w:t xml:space="preserve"> </w:t>
      </w:r>
      <w:r>
        <w:rPr>
          <w:rFonts w:ascii="Avenir Next" w:hAnsi="Avenir Next"/>
          <w:b/>
          <w:sz w:val="24"/>
          <w:szCs w:val="24"/>
        </w:rPr>
        <w:t>WCCD</w:t>
      </w:r>
      <w:r w:rsidR="0022221F" w:rsidRPr="00F60F63">
        <w:rPr>
          <w:rFonts w:ascii="Avenir Next" w:hAnsi="Avenir Next"/>
          <w:b/>
          <w:sz w:val="24"/>
          <w:szCs w:val="24"/>
        </w:rPr>
        <w:t xml:space="preserve"> staff </w:t>
      </w:r>
      <w:r w:rsidR="002F3F49">
        <w:rPr>
          <w:rFonts w:ascii="Avenir Next" w:hAnsi="Avenir Next"/>
          <w:b/>
          <w:sz w:val="24"/>
          <w:szCs w:val="24"/>
        </w:rPr>
        <w:t xml:space="preserve">and partners </w:t>
      </w:r>
      <w:r w:rsidR="0022221F" w:rsidRPr="00F60F63">
        <w:rPr>
          <w:rFonts w:ascii="Avenir Next" w:hAnsi="Avenir Next"/>
          <w:b/>
          <w:sz w:val="24"/>
          <w:szCs w:val="24"/>
        </w:rPr>
        <w:t>will</w:t>
      </w:r>
      <w:r>
        <w:rPr>
          <w:rFonts w:ascii="Avenir Next" w:hAnsi="Avenir Next"/>
          <w:b/>
          <w:sz w:val="24"/>
          <w:szCs w:val="24"/>
        </w:rPr>
        <w:t xml:space="preserve"> provide the following</w:t>
      </w:r>
      <w:r w:rsidR="0022221F" w:rsidRPr="00F60F63">
        <w:rPr>
          <w:rFonts w:ascii="Avenir Next" w:hAnsi="Avenir Next"/>
          <w:b/>
          <w:sz w:val="24"/>
          <w:szCs w:val="24"/>
        </w:rPr>
        <w:t>:</w:t>
      </w:r>
    </w:p>
    <w:p w14:paraId="762D1261" w14:textId="1CB71821" w:rsidR="00FD0274" w:rsidRPr="00FD0274" w:rsidRDefault="00FD0274" w:rsidP="00FD0274">
      <w:pPr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FD0274">
        <w:rPr>
          <w:rFonts w:ascii="Avenir Next" w:hAnsi="Avenir Next"/>
          <w:sz w:val="24"/>
          <w:szCs w:val="24"/>
        </w:rPr>
        <w:t xml:space="preserve">Assist with </w:t>
      </w:r>
      <w:r w:rsidR="00EA28FD">
        <w:rPr>
          <w:rFonts w:ascii="Avenir Next" w:hAnsi="Avenir Next"/>
          <w:sz w:val="24"/>
          <w:szCs w:val="24"/>
        </w:rPr>
        <w:t xml:space="preserve">final </w:t>
      </w:r>
      <w:r w:rsidRPr="00FD0274">
        <w:rPr>
          <w:rFonts w:ascii="Avenir Next" w:hAnsi="Avenir Next"/>
          <w:sz w:val="24"/>
          <w:szCs w:val="24"/>
        </w:rPr>
        <w:t xml:space="preserve">site selection and </w:t>
      </w:r>
      <w:r w:rsidR="00E4645D">
        <w:rPr>
          <w:rFonts w:ascii="Avenir Next" w:hAnsi="Avenir Next"/>
          <w:sz w:val="24"/>
          <w:szCs w:val="24"/>
        </w:rPr>
        <w:t xml:space="preserve">develop a </w:t>
      </w:r>
      <w:r w:rsidRPr="00FD0274">
        <w:rPr>
          <w:rFonts w:ascii="Avenir Next" w:hAnsi="Avenir Next"/>
          <w:sz w:val="24"/>
          <w:szCs w:val="24"/>
        </w:rPr>
        <w:t>design</w:t>
      </w:r>
      <w:r w:rsidR="00E4645D">
        <w:rPr>
          <w:rFonts w:ascii="Avenir Next" w:hAnsi="Avenir Next"/>
          <w:sz w:val="24"/>
          <w:szCs w:val="24"/>
        </w:rPr>
        <w:t xml:space="preserve"> plan</w:t>
      </w:r>
      <w:r w:rsidRPr="00FD0274">
        <w:rPr>
          <w:rFonts w:ascii="Avenir Next" w:hAnsi="Avenir Next"/>
          <w:sz w:val="24"/>
          <w:szCs w:val="24"/>
        </w:rPr>
        <w:t xml:space="preserve"> (if requested)</w:t>
      </w:r>
      <w:r w:rsidR="00E211B6">
        <w:rPr>
          <w:rFonts w:ascii="Avenir Next" w:hAnsi="Avenir Next"/>
          <w:sz w:val="24"/>
          <w:szCs w:val="24"/>
        </w:rPr>
        <w:t>.</w:t>
      </w:r>
    </w:p>
    <w:p w14:paraId="3A271A7C" w14:textId="274C6894" w:rsidR="00FD0274" w:rsidRPr="00FD0274" w:rsidRDefault="00FD0274" w:rsidP="00FD0274">
      <w:pPr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FD0274">
        <w:rPr>
          <w:rFonts w:ascii="Avenir Next" w:hAnsi="Avenir Next"/>
          <w:sz w:val="24"/>
          <w:szCs w:val="24"/>
        </w:rPr>
        <w:t xml:space="preserve">Work with </w:t>
      </w:r>
      <w:r w:rsidR="00C70044">
        <w:rPr>
          <w:rFonts w:ascii="Avenir Next" w:hAnsi="Avenir Next"/>
          <w:sz w:val="24"/>
          <w:szCs w:val="24"/>
        </w:rPr>
        <w:t>recipient</w:t>
      </w:r>
      <w:r w:rsidRPr="00FD0274">
        <w:rPr>
          <w:rFonts w:ascii="Avenir Next" w:hAnsi="Avenir Next"/>
          <w:sz w:val="24"/>
          <w:szCs w:val="24"/>
        </w:rPr>
        <w:t xml:space="preserve"> to finalize plant order per design plan</w:t>
      </w:r>
      <w:r w:rsidR="004B733B">
        <w:rPr>
          <w:rFonts w:ascii="Avenir Next" w:hAnsi="Avenir Next"/>
          <w:sz w:val="24"/>
          <w:szCs w:val="24"/>
        </w:rPr>
        <w:t xml:space="preserve"> (if requested)</w:t>
      </w:r>
      <w:r w:rsidR="00E211B6">
        <w:rPr>
          <w:rFonts w:ascii="Avenir Next" w:hAnsi="Avenir Next"/>
          <w:sz w:val="24"/>
          <w:szCs w:val="24"/>
        </w:rPr>
        <w:t>.</w:t>
      </w:r>
    </w:p>
    <w:p w14:paraId="75342982" w14:textId="0674928F" w:rsidR="00397A1C" w:rsidRPr="00397A1C" w:rsidRDefault="00397A1C" w:rsidP="00397A1C">
      <w:pPr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lastRenderedPageBreak/>
        <w:t>Provide native plants</w:t>
      </w:r>
      <w:r w:rsidR="003E550D">
        <w:rPr>
          <w:rFonts w:ascii="Avenir Next" w:hAnsi="Avenir Next"/>
          <w:sz w:val="24"/>
          <w:szCs w:val="24"/>
        </w:rPr>
        <w:t>,</w:t>
      </w:r>
      <w:r>
        <w:rPr>
          <w:rFonts w:ascii="Avenir Next" w:hAnsi="Avenir Next"/>
          <w:sz w:val="24"/>
          <w:szCs w:val="24"/>
        </w:rPr>
        <w:t xml:space="preserve"> trees</w:t>
      </w:r>
      <w:r w:rsidR="003E550D">
        <w:rPr>
          <w:rFonts w:ascii="Avenir Next" w:hAnsi="Avenir Next"/>
          <w:sz w:val="24"/>
          <w:szCs w:val="24"/>
        </w:rPr>
        <w:t>, and/or shrubs</w:t>
      </w:r>
      <w:r>
        <w:rPr>
          <w:rFonts w:ascii="Avenir Next" w:hAnsi="Avenir Next"/>
          <w:sz w:val="24"/>
          <w:szCs w:val="24"/>
        </w:rPr>
        <w:t xml:space="preserve"> for the project</w:t>
      </w:r>
      <w:r w:rsidR="000B2C85">
        <w:rPr>
          <w:rFonts w:ascii="Avenir Next" w:hAnsi="Avenir Next"/>
          <w:sz w:val="24"/>
          <w:szCs w:val="24"/>
        </w:rPr>
        <w:t xml:space="preserve">. </w:t>
      </w:r>
      <w:r w:rsidR="00E4645D">
        <w:rPr>
          <w:rFonts w:ascii="Avenir Next" w:hAnsi="Avenir Next"/>
          <w:sz w:val="24"/>
          <w:szCs w:val="24"/>
        </w:rPr>
        <w:t>(</w:t>
      </w:r>
      <w:r w:rsidR="000B2C85">
        <w:rPr>
          <w:rFonts w:ascii="Avenir Next" w:hAnsi="Avenir Next"/>
          <w:sz w:val="24"/>
          <w:szCs w:val="24"/>
        </w:rPr>
        <w:t>Total value limited to grant</w:t>
      </w:r>
      <w:r>
        <w:rPr>
          <w:rFonts w:ascii="Avenir Next" w:hAnsi="Avenir Next"/>
          <w:sz w:val="24"/>
          <w:szCs w:val="24"/>
        </w:rPr>
        <w:t xml:space="preserve"> award budget</w:t>
      </w:r>
      <w:r w:rsidR="000A10E2">
        <w:rPr>
          <w:rFonts w:ascii="Avenir Next" w:hAnsi="Avenir Next"/>
          <w:sz w:val="24"/>
          <w:szCs w:val="24"/>
        </w:rPr>
        <w:t>.</w:t>
      </w:r>
      <w:r w:rsidR="00E4645D">
        <w:rPr>
          <w:rFonts w:ascii="Avenir Next" w:hAnsi="Avenir Next"/>
          <w:sz w:val="24"/>
          <w:szCs w:val="24"/>
        </w:rPr>
        <w:t>)</w:t>
      </w:r>
    </w:p>
    <w:p w14:paraId="092FDBA5" w14:textId="3621059C" w:rsidR="00FD0274" w:rsidRPr="00FD0274" w:rsidRDefault="00FD0274" w:rsidP="00FD0274">
      <w:pPr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FD0274">
        <w:rPr>
          <w:rFonts w:ascii="Avenir Next" w:hAnsi="Avenir Next"/>
          <w:sz w:val="24"/>
          <w:szCs w:val="24"/>
        </w:rPr>
        <w:t xml:space="preserve">Deliver requested native plant materials to designated site </w:t>
      </w:r>
      <w:r w:rsidR="00FA1F48">
        <w:rPr>
          <w:rFonts w:ascii="Avenir Next" w:hAnsi="Avenir Next"/>
          <w:sz w:val="24"/>
          <w:szCs w:val="24"/>
        </w:rPr>
        <w:t>within the installation period selected.</w:t>
      </w:r>
    </w:p>
    <w:p w14:paraId="0C09FF31" w14:textId="3379021F" w:rsidR="00FD0274" w:rsidRPr="00FD0274" w:rsidRDefault="00FD0274" w:rsidP="00FD0274">
      <w:pPr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FD0274">
        <w:rPr>
          <w:rFonts w:ascii="Avenir Next" w:hAnsi="Avenir Next"/>
          <w:sz w:val="24"/>
          <w:szCs w:val="24"/>
        </w:rPr>
        <w:t xml:space="preserve">Assist with </w:t>
      </w:r>
      <w:r w:rsidR="00FA1F48">
        <w:rPr>
          <w:rFonts w:ascii="Avenir Next" w:hAnsi="Avenir Next"/>
          <w:sz w:val="24"/>
          <w:szCs w:val="24"/>
        </w:rPr>
        <w:t>establishing</w:t>
      </w:r>
      <w:r w:rsidR="00FC4F9B">
        <w:rPr>
          <w:rFonts w:ascii="Avenir Next" w:hAnsi="Avenir Next"/>
          <w:sz w:val="24"/>
          <w:szCs w:val="24"/>
        </w:rPr>
        <w:t>/planting on</w:t>
      </w:r>
      <w:r w:rsidRPr="00FD0274">
        <w:rPr>
          <w:rFonts w:ascii="Avenir Next" w:hAnsi="Avenir Next"/>
          <w:sz w:val="24"/>
          <w:szCs w:val="24"/>
        </w:rPr>
        <w:t xml:space="preserve"> installation day</w:t>
      </w:r>
      <w:r w:rsidR="00705CC9">
        <w:rPr>
          <w:rFonts w:ascii="Avenir Next" w:hAnsi="Avenir Next"/>
          <w:sz w:val="24"/>
          <w:szCs w:val="24"/>
        </w:rPr>
        <w:t xml:space="preserve"> </w:t>
      </w:r>
      <w:r w:rsidR="00FC4F9B">
        <w:rPr>
          <w:rFonts w:ascii="Avenir Next" w:hAnsi="Avenir Next"/>
          <w:sz w:val="24"/>
          <w:szCs w:val="24"/>
        </w:rPr>
        <w:t>providing</w:t>
      </w:r>
      <w:r w:rsidR="00705CC9">
        <w:rPr>
          <w:rFonts w:ascii="Avenir Next" w:hAnsi="Avenir Next"/>
          <w:sz w:val="24"/>
          <w:szCs w:val="24"/>
        </w:rPr>
        <w:t xml:space="preserve"> tools and volunteers</w:t>
      </w:r>
      <w:r w:rsidRPr="00FD0274">
        <w:rPr>
          <w:rFonts w:ascii="Avenir Next" w:hAnsi="Avenir Next"/>
          <w:sz w:val="24"/>
          <w:szCs w:val="24"/>
        </w:rPr>
        <w:t xml:space="preserve"> (if requested)</w:t>
      </w:r>
      <w:r w:rsidR="00E211B6">
        <w:rPr>
          <w:rFonts w:ascii="Avenir Next" w:hAnsi="Avenir Next"/>
          <w:sz w:val="24"/>
          <w:szCs w:val="24"/>
        </w:rPr>
        <w:t>.</w:t>
      </w:r>
    </w:p>
    <w:p w14:paraId="20B3813C" w14:textId="6710BF45" w:rsidR="00646C50" w:rsidRPr="00F60F63" w:rsidRDefault="00100B1F" w:rsidP="00646C50">
      <w:pPr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Grant Awardee Responsibilities:</w:t>
      </w:r>
    </w:p>
    <w:p w14:paraId="309F268F" w14:textId="09D9699A" w:rsidR="00CE066A" w:rsidRDefault="00CE066A" w:rsidP="00CE066A">
      <w:pPr>
        <w:pStyle w:val="ListParagraph"/>
        <w:numPr>
          <w:ilvl w:val="0"/>
          <w:numId w:val="3"/>
        </w:numPr>
        <w:rPr>
          <w:rFonts w:ascii="Avenir Next" w:hAnsi="Avenir Next"/>
          <w:b/>
          <w:bCs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Follow the Grant timeline </w:t>
      </w:r>
      <w:r w:rsidR="007B32DD">
        <w:rPr>
          <w:rFonts w:ascii="Avenir Next" w:hAnsi="Avenir Next"/>
          <w:sz w:val="24"/>
          <w:szCs w:val="24"/>
        </w:rPr>
        <w:t xml:space="preserve">to meet </w:t>
      </w:r>
      <w:r w:rsidR="00C70044">
        <w:rPr>
          <w:rFonts w:ascii="Avenir Next" w:hAnsi="Avenir Next"/>
          <w:sz w:val="24"/>
          <w:szCs w:val="24"/>
        </w:rPr>
        <w:t>recipient’s</w:t>
      </w:r>
      <w:r w:rsidR="007B32DD">
        <w:rPr>
          <w:rFonts w:ascii="Avenir Next" w:hAnsi="Avenir Next"/>
          <w:sz w:val="24"/>
          <w:szCs w:val="24"/>
        </w:rPr>
        <w:t xml:space="preserve"> requirements and complete the installation.</w:t>
      </w:r>
    </w:p>
    <w:p w14:paraId="68B07281" w14:textId="125A6346" w:rsidR="00CE066A" w:rsidRPr="00CE066A" w:rsidRDefault="002C355A" w:rsidP="00CE066A">
      <w:pPr>
        <w:pStyle w:val="ListParagraph"/>
        <w:numPr>
          <w:ilvl w:val="0"/>
          <w:numId w:val="3"/>
        </w:numPr>
        <w:rPr>
          <w:rFonts w:ascii="Avenir Next" w:hAnsi="Avenir Next"/>
          <w:b/>
          <w:bCs/>
          <w:sz w:val="24"/>
          <w:szCs w:val="24"/>
        </w:rPr>
      </w:pPr>
      <w:r w:rsidRPr="002C355A">
        <w:rPr>
          <w:rFonts w:ascii="Avenir Next" w:hAnsi="Avenir Next"/>
          <w:b/>
          <w:bCs/>
          <w:sz w:val="24"/>
          <w:szCs w:val="24"/>
        </w:rPr>
        <w:t>Pre-installation:</w:t>
      </w:r>
    </w:p>
    <w:p w14:paraId="2171952B" w14:textId="38E8C3FB" w:rsidR="00646C50" w:rsidRPr="00F60F63" w:rsidRDefault="00646C50" w:rsidP="002C355A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sz w:val="24"/>
          <w:szCs w:val="24"/>
        </w:rPr>
        <w:t>Submit list</w:t>
      </w:r>
      <w:r w:rsidR="00470A31">
        <w:rPr>
          <w:rFonts w:ascii="Avenir Next" w:hAnsi="Avenir Next"/>
          <w:sz w:val="24"/>
          <w:szCs w:val="24"/>
        </w:rPr>
        <w:t xml:space="preserve"> and quantities</w:t>
      </w:r>
      <w:r w:rsidRPr="00F60F63">
        <w:rPr>
          <w:rFonts w:ascii="Avenir Next" w:hAnsi="Avenir Next"/>
          <w:sz w:val="24"/>
          <w:szCs w:val="24"/>
        </w:rPr>
        <w:t xml:space="preserve"> of requested tree, shrub</w:t>
      </w:r>
      <w:r w:rsidR="00E01FCA">
        <w:rPr>
          <w:rFonts w:ascii="Avenir Next" w:hAnsi="Avenir Next"/>
          <w:sz w:val="24"/>
          <w:szCs w:val="24"/>
        </w:rPr>
        <w:t>,</w:t>
      </w:r>
      <w:r w:rsidRPr="00F60F63">
        <w:rPr>
          <w:rFonts w:ascii="Avenir Next" w:hAnsi="Avenir Next"/>
          <w:sz w:val="24"/>
          <w:szCs w:val="24"/>
        </w:rPr>
        <w:t xml:space="preserve"> and native plant species </w:t>
      </w:r>
      <w:r w:rsidR="00470A31">
        <w:rPr>
          <w:rFonts w:ascii="Avenir Next" w:hAnsi="Avenir Next"/>
          <w:sz w:val="24"/>
          <w:szCs w:val="24"/>
        </w:rPr>
        <w:t>to be provided by WCCD</w:t>
      </w:r>
      <w:r w:rsidR="0036287D">
        <w:rPr>
          <w:rFonts w:ascii="Avenir Next" w:hAnsi="Avenir Next"/>
          <w:sz w:val="24"/>
          <w:szCs w:val="24"/>
        </w:rPr>
        <w:t>. Or otherwise demonstrate their plan to source necessary materials.</w:t>
      </w:r>
    </w:p>
    <w:p w14:paraId="21415282" w14:textId="5C8C6AC0" w:rsidR="00560C87" w:rsidRDefault="009C100D" w:rsidP="002C355A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Schedule a s</w:t>
      </w:r>
      <w:r w:rsidR="00A70BFB">
        <w:rPr>
          <w:rFonts w:ascii="Avenir Next" w:hAnsi="Avenir Next"/>
          <w:sz w:val="24"/>
          <w:szCs w:val="24"/>
        </w:rPr>
        <w:t>ite visit</w:t>
      </w:r>
      <w:r w:rsidR="00FF764E">
        <w:rPr>
          <w:rFonts w:ascii="Avenir Next" w:hAnsi="Avenir Next"/>
          <w:sz w:val="24"/>
          <w:szCs w:val="24"/>
        </w:rPr>
        <w:t xml:space="preserve"> for </w:t>
      </w:r>
      <w:r w:rsidR="0036287D">
        <w:rPr>
          <w:rFonts w:ascii="Avenir Next" w:hAnsi="Avenir Next"/>
          <w:sz w:val="24"/>
          <w:szCs w:val="24"/>
        </w:rPr>
        <w:t>assessment</w:t>
      </w:r>
      <w:r>
        <w:rPr>
          <w:rFonts w:ascii="Avenir Next" w:hAnsi="Avenir Next"/>
          <w:sz w:val="24"/>
          <w:szCs w:val="24"/>
        </w:rPr>
        <w:t>, soil test</w:t>
      </w:r>
      <w:r w:rsidR="0036287D">
        <w:rPr>
          <w:rFonts w:ascii="Avenir Next" w:hAnsi="Avenir Next"/>
          <w:sz w:val="24"/>
          <w:szCs w:val="24"/>
        </w:rPr>
        <w:t>, and planning.</w:t>
      </w:r>
    </w:p>
    <w:p w14:paraId="11E821AB" w14:textId="682F7C39" w:rsidR="00DC52FC" w:rsidRPr="00F60F63" w:rsidRDefault="00DC52FC" w:rsidP="002C355A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Schedule the </w:t>
      </w:r>
      <w:r w:rsidR="008062F2">
        <w:rPr>
          <w:rFonts w:ascii="Avenir Next" w:hAnsi="Avenir Next"/>
          <w:sz w:val="24"/>
          <w:szCs w:val="24"/>
        </w:rPr>
        <w:t>project installation date according to the Grant Timeline.</w:t>
      </w:r>
    </w:p>
    <w:p w14:paraId="3A3940DC" w14:textId="31A025C2" w:rsidR="002C355A" w:rsidRPr="002C355A" w:rsidRDefault="002C355A" w:rsidP="004B733B">
      <w:pPr>
        <w:pStyle w:val="ListParagraph"/>
        <w:numPr>
          <w:ilvl w:val="0"/>
          <w:numId w:val="3"/>
        </w:numPr>
        <w:rPr>
          <w:rFonts w:ascii="Avenir Next" w:hAnsi="Avenir Next"/>
          <w:b/>
          <w:bCs/>
          <w:sz w:val="24"/>
          <w:szCs w:val="24"/>
        </w:rPr>
      </w:pPr>
      <w:r w:rsidRPr="002C355A">
        <w:rPr>
          <w:rFonts w:ascii="Avenir Next" w:hAnsi="Avenir Next"/>
          <w:b/>
          <w:bCs/>
          <w:sz w:val="24"/>
          <w:szCs w:val="24"/>
        </w:rPr>
        <w:t>Post-installation:</w:t>
      </w:r>
    </w:p>
    <w:p w14:paraId="2ACD6643" w14:textId="77777777" w:rsidR="00B37FCD" w:rsidRPr="00314A7F" w:rsidRDefault="00B37FCD" w:rsidP="00B37FCD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Install the provided WCCD Habitat sign at the site location.</w:t>
      </w:r>
    </w:p>
    <w:p w14:paraId="4F56BA60" w14:textId="6DC79DD7" w:rsidR="00C37E9D" w:rsidRPr="0098742B" w:rsidRDefault="00D52540" w:rsidP="00A5376D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 w:rsidRPr="0098742B">
        <w:rPr>
          <w:rFonts w:ascii="Avenir Next" w:hAnsi="Avenir Next"/>
          <w:sz w:val="24"/>
          <w:szCs w:val="24"/>
        </w:rPr>
        <w:t>Document installation of materials</w:t>
      </w:r>
      <w:r w:rsidR="0098742B" w:rsidRPr="0098742B">
        <w:rPr>
          <w:rFonts w:ascii="Avenir Next" w:hAnsi="Avenir Next"/>
          <w:sz w:val="24"/>
          <w:szCs w:val="24"/>
        </w:rPr>
        <w:t xml:space="preserve"> and </w:t>
      </w:r>
      <w:r w:rsidR="00EE4550">
        <w:rPr>
          <w:rFonts w:ascii="Avenir Next" w:hAnsi="Avenir Next"/>
          <w:sz w:val="24"/>
          <w:szCs w:val="24"/>
        </w:rPr>
        <w:t>s</w:t>
      </w:r>
      <w:r w:rsidRPr="0098742B">
        <w:rPr>
          <w:rFonts w:ascii="Avenir Next" w:hAnsi="Avenir Next"/>
          <w:sz w:val="24"/>
          <w:szCs w:val="24"/>
        </w:rPr>
        <w:t>ubmit</w:t>
      </w:r>
      <w:r w:rsidR="00314A7F" w:rsidRPr="0098742B">
        <w:rPr>
          <w:rFonts w:ascii="Avenir Next" w:hAnsi="Avenir Next"/>
          <w:sz w:val="24"/>
          <w:szCs w:val="24"/>
        </w:rPr>
        <w:t xml:space="preserve"> </w:t>
      </w:r>
      <w:r w:rsidR="007B32DD" w:rsidRPr="0098742B">
        <w:rPr>
          <w:rFonts w:ascii="Avenir Next" w:hAnsi="Avenir Next"/>
          <w:sz w:val="24"/>
          <w:szCs w:val="24"/>
        </w:rPr>
        <w:t xml:space="preserve">a Final </w:t>
      </w:r>
      <w:r w:rsidR="00EE4550">
        <w:rPr>
          <w:rFonts w:ascii="Avenir Next" w:hAnsi="Avenir Next"/>
          <w:sz w:val="24"/>
          <w:szCs w:val="24"/>
        </w:rPr>
        <w:t>P</w:t>
      </w:r>
      <w:r w:rsidR="007B32DD" w:rsidRPr="0098742B">
        <w:rPr>
          <w:rFonts w:ascii="Avenir Next" w:hAnsi="Avenir Next"/>
          <w:sz w:val="24"/>
          <w:szCs w:val="24"/>
        </w:rPr>
        <w:t xml:space="preserve">roject </w:t>
      </w:r>
      <w:r w:rsidR="00EE4550">
        <w:rPr>
          <w:rFonts w:ascii="Avenir Next" w:hAnsi="Avenir Next"/>
          <w:sz w:val="24"/>
          <w:szCs w:val="24"/>
        </w:rPr>
        <w:t>R</w:t>
      </w:r>
      <w:r w:rsidRPr="0098742B">
        <w:rPr>
          <w:rFonts w:ascii="Avenir Next" w:hAnsi="Avenir Next"/>
          <w:sz w:val="24"/>
          <w:szCs w:val="24"/>
        </w:rPr>
        <w:t>eport</w:t>
      </w:r>
      <w:r w:rsidR="0052626D" w:rsidRPr="0098742B">
        <w:rPr>
          <w:rFonts w:ascii="Avenir Next" w:hAnsi="Avenir Next"/>
          <w:sz w:val="24"/>
          <w:szCs w:val="24"/>
        </w:rPr>
        <w:t>. See “Reporting” below.</w:t>
      </w:r>
    </w:p>
    <w:p w14:paraId="5C0F2052" w14:textId="77777777" w:rsidR="00091BCE" w:rsidRPr="00091BCE" w:rsidRDefault="00091BCE" w:rsidP="00C97732">
      <w:pPr>
        <w:pStyle w:val="ListParagraph"/>
        <w:numPr>
          <w:ilvl w:val="0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bCs/>
          <w:sz w:val="24"/>
          <w:szCs w:val="24"/>
        </w:rPr>
        <w:t>Ongoing</w:t>
      </w:r>
      <w:r w:rsidR="00C97732">
        <w:rPr>
          <w:rFonts w:ascii="Avenir Next" w:hAnsi="Avenir Next"/>
          <w:b/>
          <w:bCs/>
          <w:sz w:val="24"/>
          <w:szCs w:val="24"/>
        </w:rPr>
        <w:t>:</w:t>
      </w:r>
    </w:p>
    <w:p w14:paraId="394986E0" w14:textId="30D6236B" w:rsidR="00AD3181" w:rsidRDefault="00091BCE" w:rsidP="00091BCE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Follow the </w:t>
      </w:r>
      <w:r w:rsidR="00AD3181">
        <w:rPr>
          <w:rFonts w:ascii="Avenir Next" w:hAnsi="Avenir Next"/>
          <w:sz w:val="24"/>
          <w:szCs w:val="24"/>
        </w:rPr>
        <w:t>final maintenance plan for the site.</w:t>
      </w:r>
    </w:p>
    <w:p w14:paraId="22199E6F" w14:textId="38ECA187" w:rsidR="001F20A9" w:rsidRDefault="001F20A9" w:rsidP="00091BCE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Update the WCCD </w:t>
      </w:r>
      <w:r w:rsidR="000178A0">
        <w:rPr>
          <w:rFonts w:ascii="Avenir Next" w:hAnsi="Avenir Next"/>
          <w:sz w:val="24"/>
          <w:szCs w:val="24"/>
        </w:rPr>
        <w:t>if the site coordinator</w:t>
      </w:r>
      <w:r w:rsidR="00A50446">
        <w:rPr>
          <w:rFonts w:ascii="Avenir Next" w:hAnsi="Avenir Next"/>
          <w:sz w:val="24"/>
          <w:szCs w:val="24"/>
        </w:rPr>
        <w:t xml:space="preserve"> changes or if contact information changes.</w:t>
      </w:r>
    </w:p>
    <w:p w14:paraId="317C6E82" w14:textId="656A0F34" w:rsidR="00C97732" w:rsidRPr="00C37E9D" w:rsidRDefault="00AD3181" w:rsidP="00091BCE">
      <w:pPr>
        <w:pStyle w:val="ListParagraph"/>
        <w:numPr>
          <w:ilvl w:val="1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Provide a follow up report 1 year after the installation</w:t>
      </w:r>
      <w:r w:rsidR="00C97732">
        <w:rPr>
          <w:rFonts w:ascii="Avenir Next" w:hAnsi="Avenir Next"/>
          <w:b/>
          <w:bCs/>
          <w:sz w:val="24"/>
          <w:szCs w:val="24"/>
        </w:rPr>
        <w:t xml:space="preserve"> </w:t>
      </w:r>
      <w:r w:rsidR="001F20A9">
        <w:rPr>
          <w:rFonts w:ascii="Avenir Next" w:hAnsi="Avenir Next"/>
          <w:sz w:val="24"/>
          <w:szCs w:val="24"/>
        </w:rPr>
        <w:t>(see “Reporting” below).</w:t>
      </w:r>
    </w:p>
    <w:p w14:paraId="5371E325" w14:textId="323D916E" w:rsidR="004B733B" w:rsidRPr="004B733B" w:rsidRDefault="004B733B" w:rsidP="004B733B">
      <w:pPr>
        <w:rPr>
          <w:rFonts w:ascii="Avenir Next" w:hAnsi="Avenir Next"/>
          <w:b/>
          <w:bCs/>
          <w:sz w:val="24"/>
          <w:szCs w:val="24"/>
        </w:rPr>
      </w:pPr>
      <w:r w:rsidRPr="004B733B">
        <w:rPr>
          <w:rFonts w:ascii="Avenir Next" w:hAnsi="Avenir Next"/>
          <w:b/>
          <w:bCs/>
          <w:sz w:val="24"/>
          <w:szCs w:val="24"/>
        </w:rPr>
        <w:t>Reporting</w:t>
      </w:r>
    </w:p>
    <w:p w14:paraId="23CFC3FC" w14:textId="1E88FC00" w:rsidR="004B733B" w:rsidRDefault="00313921" w:rsidP="00313921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sz w:val="24"/>
          <w:szCs w:val="24"/>
        </w:rPr>
        <w:t>A written Final Project Report including pictures, is required of all grant recipients.</w:t>
      </w:r>
      <w:r w:rsidR="004100D5">
        <w:rPr>
          <w:rFonts w:ascii="Avenir Next" w:hAnsi="Avenir Next"/>
          <w:sz w:val="24"/>
          <w:szCs w:val="24"/>
        </w:rPr>
        <w:t xml:space="preserve"> The report should outline </w:t>
      </w:r>
      <w:r w:rsidR="00306DF7">
        <w:rPr>
          <w:rFonts w:ascii="Avenir Next" w:hAnsi="Avenir Next"/>
          <w:sz w:val="24"/>
          <w:szCs w:val="24"/>
        </w:rPr>
        <w:t>the project’s installation, challenges, and plan for the first year.</w:t>
      </w:r>
      <w:r w:rsidRPr="00F60F63">
        <w:rPr>
          <w:rFonts w:ascii="Avenir Next" w:hAnsi="Avenir Next"/>
          <w:sz w:val="24"/>
          <w:szCs w:val="24"/>
        </w:rPr>
        <w:t xml:space="preserve"> This report sho</w:t>
      </w:r>
      <w:r w:rsidR="00646C50" w:rsidRPr="00F60F63">
        <w:rPr>
          <w:rFonts w:ascii="Avenir Next" w:hAnsi="Avenir Next"/>
          <w:sz w:val="24"/>
          <w:szCs w:val="24"/>
        </w:rPr>
        <w:t xml:space="preserve">uld be submitted no later than </w:t>
      </w:r>
      <w:r w:rsidR="007A34B4">
        <w:rPr>
          <w:rFonts w:ascii="Avenir Next" w:hAnsi="Avenir Next"/>
          <w:sz w:val="24"/>
          <w:szCs w:val="24"/>
        </w:rPr>
        <w:t>October</w:t>
      </w:r>
      <w:r w:rsidR="001E7C0F" w:rsidRPr="00F60F63">
        <w:rPr>
          <w:rFonts w:ascii="Avenir Next" w:hAnsi="Avenir Next"/>
          <w:sz w:val="24"/>
          <w:szCs w:val="24"/>
        </w:rPr>
        <w:t xml:space="preserve"> 3</w:t>
      </w:r>
      <w:r w:rsidR="007A34B4">
        <w:rPr>
          <w:rFonts w:ascii="Avenir Next" w:hAnsi="Avenir Next"/>
          <w:sz w:val="24"/>
          <w:szCs w:val="24"/>
        </w:rPr>
        <w:t>1</w:t>
      </w:r>
      <w:r w:rsidR="001E7C0F" w:rsidRPr="00F60F63">
        <w:rPr>
          <w:rFonts w:ascii="Avenir Next" w:hAnsi="Avenir Next"/>
          <w:sz w:val="24"/>
          <w:szCs w:val="24"/>
        </w:rPr>
        <w:t>, 202</w:t>
      </w:r>
      <w:r w:rsidR="007A34B4">
        <w:rPr>
          <w:rFonts w:ascii="Avenir Next" w:hAnsi="Avenir Next"/>
          <w:sz w:val="24"/>
          <w:szCs w:val="24"/>
        </w:rPr>
        <w:t>1</w:t>
      </w:r>
      <w:r w:rsidR="005024B5">
        <w:rPr>
          <w:rFonts w:ascii="Avenir Next" w:hAnsi="Avenir Next"/>
          <w:sz w:val="24"/>
          <w:szCs w:val="24"/>
        </w:rPr>
        <w:t xml:space="preserve"> for fall installation, or June 30</w:t>
      </w:r>
      <w:r w:rsidR="005024B5" w:rsidRPr="005024B5">
        <w:rPr>
          <w:rFonts w:ascii="Avenir Next" w:hAnsi="Avenir Next"/>
          <w:sz w:val="24"/>
          <w:szCs w:val="24"/>
          <w:vertAlign w:val="superscript"/>
        </w:rPr>
        <w:t>th</w:t>
      </w:r>
      <w:r w:rsidR="005024B5">
        <w:rPr>
          <w:rFonts w:ascii="Avenir Next" w:hAnsi="Avenir Next"/>
          <w:sz w:val="24"/>
          <w:szCs w:val="24"/>
        </w:rPr>
        <w:t>, 2022 for spring installations</w:t>
      </w:r>
      <w:r w:rsidRPr="00F60F63">
        <w:rPr>
          <w:rFonts w:ascii="Avenir Next" w:hAnsi="Avenir Next"/>
          <w:sz w:val="24"/>
          <w:szCs w:val="24"/>
        </w:rPr>
        <w:t xml:space="preserve">. The report should have </w:t>
      </w:r>
      <w:r w:rsidR="00B87387">
        <w:rPr>
          <w:rFonts w:ascii="Avenir Next" w:hAnsi="Avenir Next"/>
          <w:sz w:val="24"/>
          <w:szCs w:val="24"/>
        </w:rPr>
        <w:t>at least</w:t>
      </w:r>
      <w:r w:rsidRPr="00F60F63">
        <w:rPr>
          <w:rFonts w:ascii="Avenir Next" w:hAnsi="Avenir Next"/>
          <w:sz w:val="24"/>
          <w:szCs w:val="24"/>
        </w:rPr>
        <w:t xml:space="preserve"> 3 good quality photos that </w:t>
      </w:r>
      <w:r w:rsidR="00100B34">
        <w:rPr>
          <w:rFonts w:ascii="Avenir Next" w:hAnsi="Avenir Next"/>
          <w:sz w:val="24"/>
          <w:szCs w:val="24"/>
        </w:rPr>
        <w:t>the WCCD</w:t>
      </w:r>
      <w:r w:rsidRPr="00F60F63">
        <w:rPr>
          <w:rFonts w:ascii="Avenir Next" w:hAnsi="Avenir Next"/>
          <w:sz w:val="24"/>
          <w:szCs w:val="24"/>
        </w:rPr>
        <w:t xml:space="preserve"> may use on our website and in publications to </w:t>
      </w:r>
      <w:r w:rsidR="005A7F2C">
        <w:rPr>
          <w:rFonts w:ascii="Avenir Next" w:hAnsi="Avenir Next"/>
          <w:sz w:val="24"/>
          <w:szCs w:val="24"/>
        </w:rPr>
        <w:t>display and share the grant</w:t>
      </w:r>
      <w:r w:rsidRPr="00F60F63">
        <w:rPr>
          <w:rFonts w:ascii="Avenir Next" w:hAnsi="Avenir Next"/>
          <w:sz w:val="24"/>
          <w:szCs w:val="24"/>
        </w:rPr>
        <w:t xml:space="preserve"> projects. The report and photos </w:t>
      </w:r>
      <w:r w:rsidR="00B87387">
        <w:rPr>
          <w:rFonts w:ascii="Avenir Next" w:hAnsi="Avenir Next"/>
          <w:sz w:val="24"/>
          <w:szCs w:val="24"/>
        </w:rPr>
        <w:t>should</w:t>
      </w:r>
      <w:r w:rsidRPr="00F60F63">
        <w:rPr>
          <w:rFonts w:ascii="Avenir Next" w:hAnsi="Avenir Next"/>
          <w:sz w:val="24"/>
          <w:szCs w:val="24"/>
        </w:rPr>
        <w:t xml:space="preserve"> be submitted </w:t>
      </w:r>
      <w:r w:rsidR="00014459">
        <w:rPr>
          <w:rFonts w:ascii="Avenir Next" w:hAnsi="Avenir Next"/>
          <w:sz w:val="24"/>
          <w:szCs w:val="24"/>
        </w:rPr>
        <w:t>digitally</w:t>
      </w:r>
      <w:r w:rsidRPr="00F60F63">
        <w:rPr>
          <w:rFonts w:ascii="Avenir Next" w:hAnsi="Avenir Next"/>
          <w:sz w:val="24"/>
          <w:szCs w:val="24"/>
        </w:rPr>
        <w:t xml:space="preserve"> </w:t>
      </w:r>
      <w:r w:rsidR="00100B34">
        <w:rPr>
          <w:rFonts w:ascii="Avenir Next" w:hAnsi="Avenir Next"/>
          <w:sz w:val="24"/>
          <w:szCs w:val="24"/>
        </w:rPr>
        <w:t>to the WCCD Resource Coordinator</w:t>
      </w:r>
      <w:r w:rsidRPr="00F60F63">
        <w:rPr>
          <w:rFonts w:ascii="Avenir Next" w:hAnsi="Avenir Next"/>
          <w:sz w:val="24"/>
          <w:szCs w:val="24"/>
        </w:rPr>
        <w:t>.</w:t>
      </w:r>
      <w:r w:rsidR="001E7C0F" w:rsidRPr="00F60F63">
        <w:rPr>
          <w:rFonts w:ascii="Avenir Next" w:hAnsi="Avenir Next"/>
          <w:sz w:val="24"/>
          <w:szCs w:val="24"/>
        </w:rPr>
        <w:t xml:space="preserve"> </w:t>
      </w:r>
    </w:p>
    <w:p w14:paraId="17C19A67" w14:textId="482A8BF7" w:rsidR="0052626D" w:rsidRDefault="006D56E9" w:rsidP="00313921">
      <w:p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Recipients</w:t>
      </w:r>
      <w:r w:rsidR="0052626D">
        <w:rPr>
          <w:rFonts w:ascii="Avenir Next" w:hAnsi="Avenir Next"/>
          <w:sz w:val="24"/>
          <w:szCs w:val="24"/>
        </w:rPr>
        <w:t xml:space="preserve"> will also</w:t>
      </w:r>
      <w:r w:rsidR="009756E1">
        <w:rPr>
          <w:rFonts w:ascii="Avenir Next" w:hAnsi="Avenir Next"/>
          <w:sz w:val="24"/>
          <w:szCs w:val="24"/>
        </w:rPr>
        <w:t xml:space="preserve"> commit to</w:t>
      </w:r>
      <w:r w:rsidR="0052626D">
        <w:rPr>
          <w:rFonts w:ascii="Avenir Next" w:hAnsi="Avenir Next"/>
          <w:sz w:val="24"/>
          <w:szCs w:val="24"/>
        </w:rPr>
        <w:t xml:space="preserve"> submit a</w:t>
      </w:r>
      <w:r w:rsidR="007562EA">
        <w:rPr>
          <w:rFonts w:ascii="Avenir Next" w:hAnsi="Avenir Next"/>
          <w:sz w:val="24"/>
          <w:szCs w:val="24"/>
        </w:rPr>
        <w:t xml:space="preserve"> Habitat</w:t>
      </w:r>
      <w:r w:rsidR="0052626D">
        <w:rPr>
          <w:rFonts w:ascii="Avenir Next" w:hAnsi="Avenir Next"/>
          <w:sz w:val="24"/>
          <w:szCs w:val="24"/>
        </w:rPr>
        <w:t xml:space="preserve"> </w:t>
      </w:r>
      <w:r w:rsidR="00BD5374">
        <w:rPr>
          <w:rFonts w:ascii="Avenir Next" w:hAnsi="Avenir Next"/>
          <w:sz w:val="24"/>
          <w:szCs w:val="24"/>
        </w:rPr>
        <w:t>Update Report</w:t>
      </w:r>
      <w:r w:rsidR="0052626D">
        <w:rPr>
          <w:rFonts w:ascii="Avenir Next" w:hAnsi="Avenir Next"/>
          <w:sz w:val="24"/>
          <w:szCs w:val="24"/>
        </w:rPr>
        <w:t xml:space="preserve"> </w:t>
      </w:r>
      <w:r w:rsidR="00ED7AEA">
        <w:rPr>
          <w:rFonts w:ascii="Avenir Next" w:hAnsi="Avenir Next"/>
          <w:sz w:val="24"/>
          <w:szCs w:val="24"/>
        </w:rPr>
        <w:t>one</w:t>
      </w:r>
      <w:r w:rsidR="0052626D">
        <w:rPr>
          <w:rFonts w:ascii="Avenir Next" w:hAnsi="Avenir Next"/>
          <w:sz w:val="24"/>
          <w:szCs w:val="24"/>
        </w:rPr>
        <w:t xml:space="preserve"> year from the date of the initial installation. </w:t>
      </w:r>
      <w:r w:rsidR="00BA0E72">
        <w:rPr>
          <w:rFonts w:ascii="Avenir Next" w:hAnsi="Avenir Next"/>
          <w:sz w:val="24"/>
          <w:szCs w:val="24"/>
        </w:rPr>
        <w:t xml:space="preserve">This should include </w:t>
      </w:r>
      <w:r w:rsidR="00B32CE5">
        <w:rPr>
          <w:rFonts w:ascii="Avenir Next" w:hAnsi="Avenir Next"/>
          <w:sz w:val="24"/>
          <w:szCs w:val="24"/>
        </w:rPr>
        <w:t xml:space="preserve">photos and an update of how the organization </w:t>
      </w:r>
      <w:r w:rsidR="00ED7AEA">
        <w:rPr>
          <w:rFonts w:ascii="Avenir Next" w:hAnsi="Avenir Next"/>
          <w:sz w:val="24"/>
          <w:szCs w:val="24"/>
        </w:rPr>
        <w:t>engaged with</w:t>
      </w:r>
      <w:r w:rsidR="00B32CE5">
        <w:rPr>
          <w:rFonts w:ascii="Avenir Next" w:hAnsi="Avenir Next"/>
          <w:sz w:val="24"/>
          <w:szCs w:val="24"/>
        </w:rPr>
        <w:t xml:space="preserve"> and maintained the space. </w:t>
      </w:r>
    </w:p>
    <w:p w14:paraId="529EFF94" w14:textId="77777777" w:rsidR="003831B2" w:rsidRDefault="003831B2" w:rsidP="003831B2">
      <w:pPr>
        <w:rPr>
          <w:rFonts w:ascii="Avenir Next" w:hAnsi="Avenir Next"/>
          <w:b/>
          <w:bCs/>
          <w:sz w:val="24"/>
          <w:szCs w:val="24"/>
        </w:rPr>
      </w:pPr>
      <w:r w:rsidRPr="004B733B">
        <w:rPr>
          <w:rFonts w:ascii="Avenir Next" w:hAnsi="Avenir Next"/>
          <w:b/>
          <w:bCs/>
          <w:sz w:val="24"/>
          <w:szCs w:val="24"/>
        </w:rPr>
        <w:t>What is considered Native?</w:t>
      </w:r>
    </w:p>
    <w:p w14:paraId="35247D2C" w14:textId="1C341EC4" w:rsidR="003831B2" w:rsidRPr="00A50446" w:rsidRDefault="003831B2" w:rsidP="002E1C77">
      <w:pPr>
        <w:rPr>
          <w:rFonts w:ascii="Avenir Next" w:hAnsi="Avenir Next"/>
          <w:color w:val="0000FF" w:themeColor="hyperlink"/>
          <w:sz w:val="24"/>
          <w:szCs w:val="24"/>
          <w:u w:val="single"/>
        </w:rPr>
      </w:pPr>
      <w:r>
        <w:rPr>
          <w:rFonts w:ascii="Avenir Next" w:hAnsi="Avenir Next"/>
          <w:sz w:val="24"/>
          <w:szCs w:val="24"/>
        </w:rPr>
        <w:t>We use the Ann Arbor Natural Areas Preservation description of native plants as “p</w:t>
      </w:r>
      <w:r w:rsidRPr="004B733B">
        <w:rPr>
          <w:rFonts w:ascii="Avenir Next" w:hAnsi="Avenir Next"/>
          <w:sz w:val="24"/>
          <w:szCs w:val="24"/>
        </w:rPr>
        <w:t>lants that were here before Europeans settled in Michigan in the 1700s</w:t>
      </w:r>
      <w:r>
        <w:rPr>
          <w:rFonts w:ascii="Avenir Next" w:hAnsi="Avenir Next"/>
          <w:sz w:val="24"/>
          <w:szCs w:val="24"/>
        </w:rPr>
        <w:t xml:space="preserve">”.  For more information about what is considered a native species, please visit the Michigan Natural Features Inventory at </w:t>
      </w:r>
      <w:hyperlink r:id="rId9" w:history="1">
        <w:r w:rsidRPr="004B733B">
          <w:rPr>
            <w:rStyle w:val="Hyperlink"/>
            <w:rFonts w:ascii="Avenir Next" w:hAnsi="Avenir Next"/>
            <w:sz w:val="24"/>
            <w:szCs w:val="24"/>
          </w:rPr>
          <w:t>https://mnfi.anr.msu.edu/</w:t>
        </w:r>
      </w:hyperlink>
      <w:r>
        <w:rPr>
          <w:rFonts w:ascii="Avenir Next" w:hAnsi="Avenir Next"/>
          <w:color w:val="0000FF" w:themeColor="hyperlink"/>
          <w:sz w:val="24"/>
          <w:szCs w:val="24"/>
          <w:u w:val="single"/>
        </w:rPr>
        <w:t xml:space="preserve"> </w:t>
      </w:r>
    </w:p>
    <w:p w14:paraId="70794069" w14:textId="4163573F" w:rsidR="003831B2" w:rsidRDefault="00A50446" w:rsidP="002E1C77">
      <w:pPr>
        <w:rPr>
          <w:rFonts w:ascii="Avenir Next" w:hAnsi="Avenir Next"/>
          <w:b/>
          <w:bCs/>
          <w:sz w:val="24"/>
          <w:szCs w:val="24"/>
        </w:rPr>
      </w:pPr>
      <w:r>
        <w:rPr>
          <w:rFonts w:ascii="Avenir Next" w:hAnsi="Avenir Next"/>
          <w:b/>
          <w:bCs/>
          <w:sz w:val="24"/>
          <w:szCs w:val="24"/>
        </w:rPr>
        <w:t xml:space="preserve">WCCD </w:t>
      </w:r>
      <w:r w:rsidR="003831B2">
        <w:rPr>
          <w:rFonts w:ascii="Avenir Next" w:hAnsi="Avenir Next"/>
          <w:b/>
          <w:bCs/>
          <w:sz w:val="24"/>
          <w:szCs w:val="24"/>
        </w:rPr>
        <w:t xml:space="preserve">Program Contact </w:t>
      </w:r>
    </w:p>
    <w:p w14:paraId="1D2DD9F8" w14:textId="0F224187" w:rsidR="002E1C77" w:rsidRPr="002E1C77" w:rsidRDefault="00313921" w:rsidP="002E1C77">
      <w:pPr>
        <w:rPr>
          <w:rFonts w:ascii="Avenir Next" w:hAnsi="Avenir Next"/>
          <w:sz w:val="24"/>
          <w:szCs w:val="24"/>
        </w:rPr>
      </w:pPr>
      <w:r w:rsidRPr="00F60F63">
        <w:rPr>
          <w:rFonts w:ascii="Avenir Next" w:hAnsi="Avenir Next"/>
          <w:sz w:val="24"/>
          <w:szCs w:val="24"/>
        </w:rPr>
        <w:t>Please email the application form and all other supporting documents</w:t>
      </w:r>
      <w:r w:rsidR="006B0DB4" w:rsidRPr="00F60F63">
        <w:rPr>
          <w:rFonts w:ascii="Avenir Next" w:hAnsi="Avenir Next"/>
          <w:sz w:val="24"/>
          <w:szCs w:val="24"/>
        </w:rPr>
        <w:t xml:space="preserve"> or questions</w:t>
      </w:r>
      <w:r w:rsidRPr="00F60F63">
        <w:rPr>
          <w:rFonts w:ascii="Avenir Next" w:hAnsi="Avenir Next"/>
          <w:sz w:val="24"/>
          <w:szCs w:val="24"/>
        </w:rPr>
        <w:t xml:space="preserve"> to</w:t>
      </w:r>
      <w:r w:rsidR="00F77B59">
        <w:rPr>
          <w:rFonts w:ascii="Avenir Next" w:hAnsi="Avenir Next"/>
          <w:sz w:val="24"/>
          <w:szCs w:val="24"/>
        </w:rPr>
        <w:t xml:space="preserve"> the </w:t>
      </w:r>
      <w:r w:rsidR="00441F88">
        <w:rPr>
          <w:rFonts w:ascii="Avenir Next" w:hAnsi="Avenir Next"/>
          <w:sz w:val="24"/>
          <w:szCs w:val="24"/>
        </w:rPr>
        <w:t xml:space="preserve">WCCD </w:t>
      </w:r>
      <w:r w:rsidR="00F77B59">
        <w:rPr>
          <w:rFonts w:ascii="Avenir Next" w:hAnsi="Avenir Next"/>
          <w:sz w:val="24"/>
          <w:szCs w:val="24"/>
        </w:rPr>
        <w:t>Resource Coordinator</w:t>
      </w:r>
      <w:r w:rsidR="00067FF0">
        <w:rPr>
          <w:rFonts w:ascii="Avenir Next" w:hAnsi="Avenir Next"/>
          <w:sz w:val="24"/>
          <w:szCs w:val="24"/>
        </w:rPr>
        <w:t>, Doug Reith</w:t>
      </w:r>
      <w:r w:rsidR="00223005">
        <w:rPr>
          <w:rFonts w:ascii="Avenir Next" w:hAnsi="Avenir Next"/>
          <w:sz w:val="24"/>
          <w:szCs w:val="24"/>
        </w:rPr>
        <w:t>:</w:t>
      </w:r>
      <w:r w:rsidR="009A6BE5">
        <w:rPr>
          <w:rFonts w:ascii="Avenir Next" w:hAnsi="Avenir Next"/>
          <w:sz w:val="24"/>
          <w:szCs w:val="24"/>
        </w:rPr>
        <w:t xml:space="preserve"> </w:t>
      </w:r>
      <w:hyperlink r:id="rId10" w:history="1">
        <w:r w:rsidR="009A6BE5" w:rsidRPr="005F6FD9">
          <w:rPr>
            <w:rStyle w:val="Hyperlink"/>
            <w:rFonts w:ascii="Avenir Next" w:hAnsi="Avenir Next"/>
            <w:sz w:val="24"/>
            <w:szCs w:val="24"/>
          </w:rPr>
          <w:t>doug@washtenawcd.org</w:t>
        </w:r>
      </w:hyperlink>
      <w:r w:rsidR="009A6BE5">
        <w:rPr>
          <w:rFonts w:ascii="Avenir Next" w:hAnsi="Avenir Next"/>
          <w:sz w:val="24"/>
          <w:szCs w:val="24"/>
        </w:rPr>
        <w:t xml:space="preserve"> </w:t>
      </w:r>
      <w:r w:rsidR="00223005">
        <w:rPr>
          <w:rFonts w:ascii="Avenir Next" w:hAnsi="Avenir Next"/>
          <w:sz w:val="24"/>
          <w:szCs w:val="24"/>
        </w:rPr>
        <w:t>(</w:t>
      </w:r>
      <w:r w:rsidR="000A0677">
        <w:rPr>
          <w:rFonts w:ascii="Avenir Next" w:hAnsi="Avenir Next"/>
          <w:sz w:val="24"/>
          <w:szCs w:val="24"/>
        </w:rPr>
        <w:t>734</w:t>
      </w:r>
      <w:r w:rsidR="00223005">
        <w:rPr>
          <w:rFonts w:ascii="Avenir Next" w:hAnsi="Avenir Next"/>
          <w:sz w:val="24"/>
          <w:szCs w:val="24"/>
        </w:rPr>
        <w:t xml:space="preserve">) </w:t>
      </w:r>
      <w:r w:rsidR="000A0677">
        <w:rPr>
          <w:rFonts w:ascii="Avenir Next" w:hAnsi="Avenir Next"/>
          <w:sz w:val="24"/>
          <w:szCs w:val="24"/>
        </w:rPr>
        <w:t>302-8713</w:t>
      </w:r>
      <w:r w:rsidR="00223005">
        <w:rPr>
          <w:rFonts w:ascii="Avenir Next" w:hAnsi="Avenir Next"/>
          <w:sz w:val="24"/>
          <w:szCs w:val="24"/>
        </w:rPr>
        <w:t>.</w:t>
      </w:r>
      <w:r w:rsidR="00AA1768">
        <w:rPr>
          <w:rFonts w:ascii="Avenir Next" w:hAnsi="Avenir Next"/>
          <w:sz w:val="24"/>
          <w:szCs w:val="24"/>
        </w:rPr>
        <w:br/>
      </w:r>
      <w:r w:rsidR="00AA1768">
        <w:rPr>
          <w:rFonts w:ascii="Avenir Next" w:hAnsi="Avenir Next"/>
          <w:sz w:val="24"/>
          <w:szCs w:val="24"/>
        </w:rPr>
        <w:br/>
        <w:t>For more information</w:t>
      </w:r>
      <w:r w:rsidR="00014459">
        <w:rPr>
          <w:rFonts w:ascii="Avenir Next" w:hAnsi="Avenir Next"/>
          <w:sz w:val="24"/>
          <w:szCs w:val="24"/>
        </w:rPr>
        <w:t xml:space="preserve"> and resources</w:t>
      </w:r>
      <w:r w:rsidR="00AA1768">
        <w:rPr>
          <w:rFonts w:ascii="Avenir Next" w:hAnsi="Avenir Next"/>
          <w:sz w:val="24"/>
          <w:szCs w:val="24"/>
        </w:rPr>
        <w:t>, visit:</w:t>
      </w:r>
      <w:r w:rsidR="004E21D5">
        <w:rPr>
          <w:rFonts w:ascii="Avenir Next" w:hAnsi="Avenir Next"/>
          <w:sz w:val="24"/>
          <w:szCs w:val="24"/>
        </w:rPr>
        <w:br/>
      </w:r>
      <w:hyperlink r:id="rId11" w:history="1">
        <w:r w:rsidR="00AA1768" w:rsidRPr="005F6FD9">
          <w:rPr>
            <w:rStyle w:val="Hyperlink"/>
            <w:rFonts w:ascii="Avenir Next" w:hAnsi="Avenir Next"/>
            <w:sz w:val="24"/>
            <w:szCs w:val="24"/>
          </w:rPr>
          <w:t>https://www.washtenawcd.org/school--community-habitat-grant.html</w:t>
        </w:r>
      </w:hyperlink>
      <w:r w:rsidR="00AA1768">
        <w:rPr>
          <w:rFonts w:ascii="Avenir Next" w:hAnsi="Avenir Next"/>
          <w:sz w:val="24"/>
          <w:szCs w:val="24"/>
        </w:rPr>
        <w:t xml:space="preserve"> </w:t>
      </w:r>
    </w:p>
    <w:sectPr w:rsidR="002E1C77" w:rsidRPr="002E1C77" w:rsidSect="00FD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29B5" w14:textId="77777777" w:rsidR="00B503FF" w:rsidRDefault="00B503FF" w:rsidP="00A43DEA">
      <w:pPr>
        <w:spacing w:after="0" w:line="240" w:lineRule="auto"/>
      </w:pPr>
      <w:r>
        <w:separator/>
      </w:r>
    </w:p>
  </w:endnote>
  <w:endnote w:type="continuationSeparator" w:id="0">
    <w:p w14:paraId="6A003DBE" w14:textId="77777777" w:rsidR="00B503FF" w:rsidRDefault="00B503FF" w:rsidP="00A43DEA">
      <w:pPr>
        <w:spacing w:after="0" w:line="240" w:lineRule="auto"/>
      </w:pPr>
      <w:r>
        <w:continuationSeparator/>
      </w:r>
    </w:p>
  </w:endnote>
  <w:endnote w:type="continuationNotice" w:id="1">
    <w:p w14:paraId="06B51207" w14:textId="77777777" w:rsidR="00B503FF" w:rsidRDefault="00B50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F03F" w14:textId="77777777" w:rsidR="00B503FF" w:rsidRDefault="00B503FF" w:rsidP="00A43DEA">
      <w:pPr>
        <w:spacing w:after="0" w:line="240" w:lineRule="auto"/>
      </w:pPr>
      <w:r>
        <w:separator/>
      </w:r>
    </w:p>
  </w:footnote>
  <w:footnote w:type="continuationSeparator" w:id="0">
    <w:p w14:paraId="7D62B69F" w14:textId="77777777" w:rsidR="00B503FF" w:rsidRDefault="00B503FF" w:rsidP="00A43DEA">
      <w:pPr>
        <w:spacing w:after="0" w:line="240" w:lineRule="auto"/>
      </w:pPr>
      <w:r>
        <w:continuationSeparator/>
      </w:r>
    </w:p>
  </w:footnote>
  <w:footnote w:type="continuationNotice" w:id="1">
    <w:p w14:paraId="0B590757" w14:textId="77777777" w:rsidR="00B503FF" w:rsidRDefault="00B503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57B"/>
    <w:multiLevelType w:val="hybridMultilevel"/>
    <w:tmpl w:val="7D7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06F"/>
    <w:multiLevelType w:val="hybridMultilevel"/>
    <w:tmpl w:val="F96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20E"/>
    <w:multiLevelType w:val="hybridMultilevel"/>
    <w:tmpl w:val="EA38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19FE"/>
    <w:multiLevelType w:val="hybridMultilevel"/>
    <w:tmpl w:val="B28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B66"/>
    <w:multiLevelType w:val="hybridMultilevel"/>
    <w:tmpl w:val="6120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37FC"/>
    <w:multiLevelType w:val="hybridMultilevel"/>
    <w:tmpl w:val="F50C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21"/>
    <w:rsid w:val="000032A7"/>
    <w:rsid w:val="000035A5"/>
    <w:rsid w:val="00004562"/>
    <w:rsid w:val="00005F3A"/>
    <w:rsid w:val="000122CA"/>
    <w:rsid w:val="00013999"/>
    <w:rsid w:val="00014459"/>
    <w:rsid w:val="000178A0"/>
    <w:rsid w:val="00020585"/>
    <w:rsid w:val="000233A4"/>
    <w:rsid w:val="00054A57"/>
    <w:rsid w:val="00056C82"/>
    <w:rsid w:val="00067FF0"/>
    <w:rsid w:val="000755CF"/>
    <w:rsid w:val="000767C7"/>
    <w:rsid w:val="00083B09"/>
    <w:rsid w:val="00091BCE"/>
    <w:rsid w:val="00091F86"/>
    <w:rsid w:val="000A022C"/>
    <w:rsid w:val="000A0677"/>
    <w:rsid w:val="000A10E2"/>
    <w:rsid w:val="000A1F70"/>
    <w:rsid w:val="000A2CF2"/>
    <w:rsid w:val="000A77EC"/>
    <w:rsid w:val="000B0D9C"/>
    <w:rsid w:val="000B2C85"/>
    <w:rsid w:val="000B325C"/>
    <w:rsid w:val="000B52BE"/>
    <w:rsid w:val="000B5FFC"/>
    <w:rsid w:val="000C09D7"/>
    <w:rsid w:val="000C697B"/>
    <w:rsid w:val="000D101F"/>
    <w:rsid w:val="000D5F59"/>
    <w:rsid w:val="000E2A85"/>
    <w:rsid w:val="000E5790"/>
    <w:rsid w:val="000E611F"/>
    <w:rsid w:val="000F49DD"/>
    <w:rsid w:val="00100B1F"/>
    <w:rsid w:val="00100B34"/>
    <w:rsid w:val="00104086"/>
    <w:rsid w:val="001275FE"/>
    <w:rsid w:val="001276FA"/>
    <w:rsid w:val="00127CAF"/>
    <w:rsid w:val="00132789"/>
    <w:rsid w:val="00136442"/>
    <w:rsid w:val="00136711"/>
    <w:rsid w:val="001471C2"/>
    <w:rsid w:val="00150914"/>
    <w:rsid w:val="0015122D"/>
    <w:rsid w:val="001562A5"/>
    <w:rsid w:val="00170BD0"/>
    <w:rsid w:val="00173DCE"/>
    <w:rsid w:val="0019091D"/>
    <w:rsid w:val="001935C6"/>
    <w:rsid w:val="001951BB"/>
    <w:rsid w:val="001B7F9A"/>
    <w:rsid w:val="001C1497"/>
    <w:rsid w:val="001C5845"/>
    <w:rsid w:val="001E119F"/>
    <w:rsid w:val="001E13CF"/>
    <w:rsid w:val="001E1B2F"/>
    <w:rsid w:val="001E7C0F"/>
    <w:rsid w:val="001E7F52"/>
    <w:rsid w:val="001F20A9"/>
    <w:rsid w:val="001F6234"/>
    <w:rsid w:val="001F6D97"/>
    <w:rsid w:val="00207570"/>
    <w:rsid w:val="00216D8F"/>
    <w:rsid w:val="0022221F"/>
    <w:rsid w:val="002228F9"/>
    <w:rsid w:val="00223005"/>
    <w:rsid w:val="002241A6"/>
    <w:rsid w:val="002353F8"/>
    <w:rsid w:val="00240570"/>
    <w:rsid w:val="00243BDF"/>
    <w:rsid w:val="00247A53"/>
    <w:rsid w:val="00273223"/>
    <w:rsid w:val="002801F2"/>
    <w:rsid w:val="00283F79"/>
    <w:rsid w:val="002915E7"/>
    <w:rsid w:val="002944BA"/>
    <w:rsid w:val="00297924"/>
    <w:rsid w:val="00297B9F"/>
    <w:rsid w:val="002A4F6B"/>
    <w:rsid w:val="002A5F89"/>
    <w:rsid w:val="002B2C4F"/>
    <w:rsid w:val="002B65E2"/>
    <w:rsid w:val="002C1A1B"/>
    <w:rsid w:val="002C355A"/>
    <w:rsid w:val="002C5259"/>
    <w:rsid w:val="002D4191"/>
    <w:rsid w:val="002E1C77"/>
    <w:rsid w:val="002E1DBC"/>
    <w:rsid w:val="002E3D0B"/>
    <w:rsid w:val="002E3D70"/>
    <w:rsid w:val="002F0A45"/>
    <w:rsid w:val="002F3F49"/>
    <w:rsid w:val="002F6814"/>
    <w:rsid w:val="00302E91"/>
    <w:rsid w:val="00306DF7"/>
    <w:rsid w:val="00313921"/>
    <w:rsid w:val="00314A7F"/>
    <w:rsid w:val="0031592B"/>
    <w:rsid w:val="0033210F"/>
    <w:rsid w:val="0033429A"/>
    <w:rsid w:val="00335464"/>
    <w:rsid w:val="0034020A"/>
    <w:rsid w:val="00346D1E"/>
    <w:rsid w:val="00347CA2"/>
    <w:rsid w:val="003507FC"/>
    <w:rsid w:val="00356D77"/>
    <w:rsid w:val="00357648"/>
    <w:rsid w:val="0036287D"/>
    <w:rsid w:val="00363C06"/>
    <w:rsid w:val="00370E14"/>
    <w:rsid w:val="003716EB"/>
    <w:rsid w:val="00375C4E"/>
    <w:rsid w:val="003831B2"/>
    <w:rsid w:val="00395F7B"/>
    <w:rsid w:val="00397A1C"/>
    <w:rsid w:val="003A1F4A"/>
    <w:rsid w:val="003A3F56"/>
    <w:rsid w:val="003B0742"/>
    <w:rsid w:val="003B11EB"/>
    <w:rsid w:val="003C312A"/>
    <w:rsid w:val="003D5111"/>
    <w:rsid w:val="003E550D"/>
    <w:rsid w:val="004032FF"/>
    <w:rsid w:val="00403971"/>
    <w:rsid w:val="004100D5"/>
    <w:rsid w:val="00411A13"/>
    <w:rsid w:val="00412689"/>
    <w:rsid w:val="0042194D"/>
    <w:rsid w:val="00422FD1"/>
    <w:rsid w:val="00441F88"/>
    <w:rsid w:val="00446A68"/>
    <w:rsid w:val="004471F9"/>
    <w:rsid w:val="004518AF"/>
    <w:rsid w:val="00452C36"/>
    <w:rsid w:val="00456F27"/>
    <w:rsid w:val="004668D6"/>
    <w:rsid w:val="00467525"/>
    <w:rsid w:val="00470A31"/>
    <w:rsid w:val="00475CDE"/>
    <w:rsid w:val="0048425A"/>
    <w:rsid w:val="00494AC2"/>
    <w:rsid w:val="004A21AA"/>
    <w:rsid w:val="004A40DD"/>
    <w:rsid w:val="004A55CD"/>
    <w:rsid w:val="004B4567"/>
    <w:rsid w:val="004B729F"/>
    <w:rsid w:val="004B733B"/>
    <w:rsid w:val="004B7681"/>
    <w:rsid w:val="004B78A1"/>
    <w:rsid w:val="004C4C98"/>
    <w:rsid w:val="004C78BA"/>
    <w:rsid w:val="004D089B"/>
    <w:rsid w:val="004D1DC9"/>
    <w:rsid w:val="004D6506"/>
    <w:rsid w:val="004E21D5"/>
    <w:rsid w:val="004E297F"/>
    <w:rsid w:val="004F78CD"/>
    <w:rsid w:val="005024B5"/>
    <w:rsid w:val="0051163D"/>
    <w:rsid w:val="00512B96"/>
    <w:rsid w:val="00513CD3"/>
    <w:rsid w:val="00522A16"/>
    <w:rsid w:val="0052626D"/>
    <w:rsid w:val="005314F8"/>
    <w:rsid w:val="00532995"/>
    <w:rsid w:val="005346A6"/>
    <w:rsid w:val="00540F1C"/>
    <w:rsid w:val="00546E9A"/>
    <w:rsid w:val="0056068E"/>
    <w:rsid w:val="00560C87"/>
    <w:rsid w:val="0056782D"/>
    <w:rsid w:val="00590944"/>
    <w:rsid w:val="005A2639"/>
    <w:rsid w:val="005A7F2C"/>
    <w:rsid w:val="005B3609"/>
    <w:rsid w:val="005B4755"/>
    <w:rsid w:val="005C11CB"/>
    <w:rsid w:val="005C1BB2"/>
    <w:rsid w:val="005D4444"/>
    <w:rsid w:val="005E2154"/>
    <w:rsid w:val="005E79CB"/>
    <w:rsid w:val="005F0692"/>
    <w:rsid w:val="00600329"/>
    <w:rsid w:val="00604EF5"/>
    <w:rsid w:val="006260DA"/>
    <w:rsid w:val="00626D3A"/>
    <w:rsid w:val="00630990"/>
    <w:rsid w:val="00630FBA"/>
    <w:rsid w:val="00632056"/>
    <w:rsid w:val="006350B6"/>
    <w:rsid w:val="00640C7B"/>
    <w:rsid w:val="00646C50"/>
    <w:rsid w:val="00646D92"/>
    <w:rsid w:val="006534B7"/>
    <w:rsid w:val="00662B41"/>
    <w:rsid w:val="006633D7"/>
    <w:rsid w:val="00665F73"/>
    <w:rsid w:val="00666AB0"/>
    <w:rsid w:val="006713CC"/>
    <w:rsid w:val="006713E8"/>
    <w:rsid w:val="006765E5"/>
    <w:rsid w:val="0067794F"/>
    <w:rsid w:val="00696E99"/>
    <w:rsid w:val="006A1629"/>
    <w:rsid w:val="006B0DB4"/>
    <w:rsid w:val="006C6B89"/>
    <w:rsid w:val="006C732D"/>
    <w:rsid w:val="006D014F"/>
    <w:rsid w:val="006D1195"/>
    <w:rsid w:val="006D185D"/>
    <w:rsid w:val="006D328D"/>
    <w:rsid w:val="006D56E9"/>
    <w:rsid w:val="0070057D"/>
    <w:rsid w:val="00705CC9"/>
    <w:rsid w:val="00712727"/>
    <w:rsid w:val="00713DA6"/>
    <w:rsid w:val="00716BD0"/>
    <w:rsid w:val="007213BF"/>
    <w:rsid w:val="007320C9"/>
    <w:rsid w:val="00733734"/>
    <w:rsid w:val="007355A0"/>
    <w:rsid w:val="00740465"/>
    <w:rsid w:val="0074313A"/>
    <w:rsid w:val="00744C57"/>
    <w:rsid w:val="007562EA"/>
    <w:rsid w:val="00760F01"/>
    <w:rsid w:val="00762947"/>
    <w:rsid w:val="0076759F"/>
    <w:rsid w:val="0077447B"/>
    <w:rsid w:val="007752AE"/>
    <w:rsid w:val="00775D65"/>
    <w:rsid w:val="00783626"/>
    <w:rsid w:val="007857A2"/>
    <w:rsid w:val="007959AA"/>
    <w:rsid w:val="007A34B4"/>
    <w:rsid w:val="007A4F39"/>
    <w:rsid w:val="007B2698"/>
    <w:rsid w:val="007B2EE3"/>
    <w:rsid w:val="007B32DD"/>
    <w:rsid w:val="007B4BF4"/>
    <w:rsid w:val="007C3C0E"/>
    <w:rsid w:val="007E2DC7"/>
    <w:rsid w:val="007E61FD"/>
    <w:rsid w:val="0080017C"/>
    <w:rsid w:val="00801DD0"/>
    <w:rsid w:val="008060E3"/>
    <w:rsid w:val="008062F2"/>
    <w:rsid w:val="00820002"/>
    <w:rsid w:val="00830ED7"/>
    <w:rsid w:val="00833536"/>
    <w:rsid w:val="00837FFC"/>
    <w:rsid w:val="008409BB"/>
    <w:rsid w:val="00854F82"/>
    <w:rsid w:val="00855B2A"/>
    <w:rsid w:val="00865284"/>
    <w:rsid w:val="00874C95"/>
    <w:rsid w:val="0088202E"/>
    <w:rsid w:val="0089253C"/>
    <w:rsid w:val="008A1EA2"/>
    <w:rsid w:val="008A3BA6"/>
    <w:rsid w:val="008A5675"/>
    <w:rsid w:val="008A72C8"/>
    <w:rsid w:val="008C3EF3"/>
    <w:rsid w:val="008D7F65"/>
    <w:rsid w:val="008E32BD"/>
    <w:rsid w:val="00900F12"/>
    <w:rsid w:val="0090310A"/>
    <w:rsid w:val="00916246"/>
    <w:rsid w:val="009168D5"/>
    <w:rsid w:val="00917460"/>
    <w:rsid w:val="00922483"/>
    <w:rsid w:val="00925653"/>
    <w:rsid w:val="00940021"/>
    <w:rsid w:val="00947CF5"/>
    <w:rsid w:val="009672BE"/>
    <w:rsid w:val="00974CB2"/>
    <w:rsid w:val="009756E1"/>
    <w:rsid w:val="00981590"/>
    <w:rsid w:val="00985EC0"/>
    <w:rsid w:val="00986A6A"/>
    <w:rsid w:val="0098742B"/>
    <w:rsid w:val="009900FD"/>
    <w:rsid w:val="009969C0"/>
    <w:rsid w:val="009A6BE5"/>
    <w:rsid w:val="009B67EF"/>
    <w:rsid w:val="009C04C8"/>
    <w:rsid w:val="009C100D"/>
    <w:rsid w:val="009C5830"/>
    <w:rsid w:val="009C7506"/>
    <w:rsid w:val="009D25EB"/>
    <w:rsid w:val="009D4D67"/>
    <w:rsid w:val="009D4ED2"/>
    <w:rsid w:val="009E097E"/>
    <w:rsid w:val="009F0CFB"/>
    <w:rsid w:val="009F7064"/>
    <w:rsid w:val="009F7957"/>
    <w:rsid w:val="00A0563B"/>
    <w:rsid w:val="00A0692B"/>
    <w:rsid w:val="00A0749E"/>
    <w:rsid w:val="00A11E48"/>
    <w:rsid w:val="00A25ABE"/>
    <w:rsid w:val="00A26C31"/>
    <w:rsid w:val="00A335E8"/>
    <w:rsid w:val="00A43DEA"/>
    <w:rsid w:val="00A45586"/>
    <w:rsid w:val="00A50446"/>
    <w:rsid w:val="00A5376D"/>
    <w:rsid w:val="00A70BFB"/>
    <w:rsid w:val="00A7608B"/>
    <w:rsid w:val="00A77A4A"/>
    <w:rsid w:val="00A84E69"/>
    <w:rsid w:val="00A874CC"/>
    <w:rsid w:val="00A92086"/>
    <w:rsid w:val="00A924AF"/>
    <w:rsid w:val="00AA1768"/>
    <w:rsid w:val="00AA479C"/>
    <w:rsid w:val="00AA7649"/>
    <w:rsid w:val="00AB0037"/>
    <w:rsid w:val="00AB0917"/>
    <w:rsid w:val="00AB3CCE"/>
    <w:rsid w:val="00AC1F11"/>
    <w:rsid w:val="00AC6795"/>
    <w:rsid w:val="00AC6A70"/>
    <w:rsid w:val="00AC6E95"/>
    <w:rsid w:val="00AD3181"/>
    <w:rsid w:val="00AD39A7"/>
    <w:rsid w:val="00AE0E68"/>
    <w:rsid w:val="00AF02FD"/>
    <w:rsid w:val="00AF4C64"/>
    <w:rsid w:val="00B00145"/>
    <w:rsid w:val="00B06990"/>
    <w:rsid w:val="00B070AE"/>
    <w:rsid w:val="00B15B88"/>
    <w:rsid w:val="00B16922"/>
    <w:rsid w:val="00B226DE"/>
    <w:rsid w:val="00B22EBE"/>
    <w:rsid w:val="00B32BFF"/>
    <w:rsid w:val="00B32CE5"/>
    <w:rsid w:val="00B357FD"/>
    <w:rsid w:val="00B37FCD"/>
    <w:rsid w:val="00B503FF"/>
    <w:rsid w:val="00B56132"/>
    <w:rsid w:val="00B6065D"/>
    <w:rsid w:val="00B63866"/>
    <w:rsid w:val="00B64162"/>
    <w:rsid w:val="00B71CDC"/>
    <w:rsid w:val="00B7246C"/>
    <w:rsid w:val="00B73689"/>
    <w:rsid w:val="00B74656"/>
    <w:rsid w:val="00B766B1"/>
    <w:rsid w:val="00B76F9F"/>
    <w:rsid w:val="00B81072"/>
    <w:rsid w:val="00B8466A"/>
    <w:rsid w:val="00B87387"/>
    <w:rsid w:val="00B903EA"/>
    <w:rsid w:val="00B94609"/>
    <w:rsid w:val="00B95D2F"/>
    <w:rsid w:val="00BA0626"/>
    <w:rsid w:val="00BA0E72"/>
    <w:rsid w:val="00BA0E9B"/>
    <w:rsid w:val="00BA794B"/>
    <w:rsid w:val="00BB6461"/>
    <w:rsid w:val="00BB75ED"/>
    <w:rsid w:val="00BC7A15"/>
    <w:rsid w:val="00BD5374"/>
    <w:rsid w:val="00BE23DB"/>
    <w:rsid w:val="00BE4D17"/>
    <w:rsid w:val="00BF17DA"/>
    <w:rsid w:val="00BF1C0C"/>
    <w:rsid w:val="00BF29AF"/>
    <w:rsid w:val="00BF6482"/>
    <w:rsid w:val="00C07CB2"/>
    <w:rsid w:val="00C07CE1"/>
    <w:rsid w:val="00C12761"/>
    <w:rsid w:val="00C13643"/>
    <w:rsid w:val="00C160B0"/>
    <w:rsid w:val="00C2467C"/>
    <w:rsid w:val="00C26ED9"/>
    <w:rsid w:val="00C37E9D"/>
    <w:rsid w:val="00C4275D"/>
    <w:rsid w:val="00C4362F"/>
    <w:rsid w:val="00C4420A"/>
    <w:rsid w:val="00C503A6"/>
    <w:rsid w:val="00C523AA"/>
    <w:rsid w:val="00C61684"/>
    <w:rsid w:val="00C61839"/>
    <w:rsid w:val="00C62258"/>
    <w:rsid w:val="00C63B63"/>
    <w:rsid w:val="00C67485"/>
    <w:rsid w:val="00C70044"/>
    <w:rsid w:val="00C7130F"/>
    <w:rsid w:val="00C806DC"/>
    <w:rsid w:val="00C80A45"/>
    <w:rsid w:val="00C83AA7"/>
    <w:rsid w:val="00C83C98"/>
    <w:rsid w:val="00C97732"/>
    <w:rsid w:val="00CA0509"/>
    <w:rsid w:val="00CA4DF7"/>
    <w:rsid w:val="00CA7614"/>
    <w:rsid w:val="00CB5D00"/>
    <w:rsid w:val="00CC57BA"/>
    <w:rsid w:val="00CD1ACB"/>
    <w:rsid w:val="00CD5017"/>
    <w:rsid w:val="00CD5DE7"/>
    <w:rsid w:val="00CE066A"/>
    <w:rsid w:val="00CE3580"/>
    <w:rsid w:val="00CE58DC"/>
    <w:rsid w:val="00CE67CA"/>
    <w:rsid w:val="00CF2867"/>
    <w:rsid w:val="00D02DC9"/>
    <w:rsid w:val="00D039DB"/>
    <w:rsid w:val="00D07D96"/>
    <w:rsid w:val="00D10E4D"/>
    <w:rsid w:val="00D206A2"/>
    <w:rsid w:val="00D24B0C"/>
    <w:rsid w:val="00D323F1"/>
    <w:rsid w:val="00D4196D"/>
    <w:rsid w:val="00D5071E"/>
    <w:rsid w:val="00D52540"/>
    <w:rsid w:val="00D53EFB"/>
    <w:rsid w:val="00D7069D"/>
    <w:rsid w:val="00D76668"/>
    <w:rsid w:val="00D77304"/>
    <w:rsid w:val="00D813E4"/>
    <w:rsid w:val="00D82AF7"/>
    <w:rsid w:val="00D92F1E"/>
    <w:rsid w:val="00D9411B"/>
    <w:rsid w:val="00D97BEA"/>
    <w:rsid w:val="00DA4A21"/>
    <w:rsid w:val="00DB1E39"/>
    <w:rsid w:val="00DC1752"/>
    <w:rsid w:val="00DC52FC"/>
    <w:rsid w:val="00DC7134"/>
    <w:rsid w:val="00DE4659"/>
    <w:rsid w:val="00DF75F2"/>
    <w:rsid w:val="00E01FCA"/>
    <w:rsid w:val="00E1135D"/>
    <w:rsid w:val="00E211B6"/>
    <w:rsid w:val="00E244E2"/>
    <w:rsid w:val="00E35D69"/>
    <w:rsid w:val="00E4645D"/>
    <w:rsid w:val="00E46489"/>
    <w:rsid w:val="00E52E3C"/>
    <w:rsid w:val="00E5370A"/>
    <w:rsid w:val="00E56092"/>
    <w:rsid w:val="00E73735"/>
    <w:rsid w:val="00E73E60"/>
    <w:rsid w:val="00EA05DF"/>
    <w:rsid w:val="00EA22C7"/>
    <w:rsid w:val="00EA28FD"/>
    <w:rsid w:val="00EB1A33"/>
    <w:rsid w:val="00ED348F"/>
    <w:rsid w:val="00ED4294"/>
    <w:rsid w:val="00ED45AE"/>
    <w:rsid w:val="00ED7AEA"/>
    <w:rsid w:val="00EE0278"/>
    <w:rsid w:val="00EE4550"/>
    <w:rsid w:val="00EF604A"/>
    <w:rsid w:val="00F07778"/>
    <w:rsid w:val="00F23D3A"/>
    <w:rsid w:val="00F25E8F"/>
    <w:rsid w:val="00F27BE4"/>
    <w:rsid w:val="00F3487F"/>
    <w:rsid w:val="00F35F21"/>
    <w:rsid w:val="00F4347B"/>
    <w:rsid w:val="00F60F63"/>
    <w:rsid w:val="00F61263"/>
    <w:rsid w:val="00F612C5"/>
    <w:rsid w:val="00F6620A"/>
    <w:rsid w:val="00F679CF"/>
    <w:rsid w:val="00F77B59"/>
    <w:rsid w:val="00F82FD5"/>
    <w:rsid w:val="00F86C2E"/>
    <w:rsid w:val="00F9127C"/>
    <w:rsid w:val="00F94D8D"/>
    <w:rsid w:val="00F96921"/>
    <w:rsid w:val="00F9788B"/>
    <w:rsid w:val="00FA0147"/>
    <w:rsid w:val="00FA0FDF"/>
    <w:rsid w:val="00FA1F48"/>
    <w:rsid w:val="00FC0814"/>
    <w:rsid w:val="00FC21E1"/>
    <w:rsid w:val="00FC2539"/>
    <w:rsid w:val="00FC3616"/>
    <w:rsid w:val="00FC4F9B"/>
    <w:rsid w:val="00FD0274"/>
    <w:rsid w:val="00FD0D58"/>
    <w:rsid w:val="00FD258B"/>
    <w:rsid w:val="00FE7AE3"/>
    <w:rsid w:val="00FE7B29"/>
    <w:rsid w:val="00FF0B0A"/>
    <w:rsid w:val="00FF1C30"/>
    <w:rsid w:val="00FF413F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475"/>
  <w15:docId w15:val="{E2A2A248-57C6-B446-A3F4-629B9956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D70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E3D70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3D70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E3D70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3D70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E3D70"/>
    <w:rPr>
      <w:rFonts w:ascii="Univers" w:eastAsia="Times New Roman" w:hAnsi="Univer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3D70"/>
    <w:rPr>
      <w:rFonts w:ascii="Univers" w:eastAsia="Times New Roman" w:hAnsi="Univer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E3D70"/>
    <w:rPr>
      <w:rFonts w:ascii="Univers" w:eastAsia="Times New Roman" w:hAnsi="Univers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E3D70"/>
    <w:pPr>
      <w:spacing w:after="0" w:line="240" w:lineRule="auto"/>
    </w:pPr>
    <w:rPr>
      <w:rFonts w:ascii="Univers" w:eastAsia="Times New Roman" w:hAnsi="Univers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3D70"/>
    <w:rPr>
      <w:rFonts w:ascii="Univers" w:eastAsia="Times New Roman" w:hAnsi="Univers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2E3D70"/>
    <w:pPr>
      <w:spacing w:after="120" w:line="240" w:lineRule="auto"/>
      <w:ind w:left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3D70"/>
    <w:rPr>
      <w:rFonts w:ascii="Univers" w:eastAsia="Times New Roman" w:hAnsi="Univer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3D70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3D70"/>
    <w:rPr>
      <w:rFonts w:ascii="Univers" w:eastAsia="Times New Roman" w:hAnsi="Univers" w:cs="Times New Roman"/>
      <w:b/>
      <w:sz w:val="28"/>
      <w:szCs w:val="20"/>
    </w:rPr>
  </w:style>
  <w:style w:type="paragraph" w:customStyle="1" w:styleId="Default">
    <w:name w:val="Default"/>
    <w:rsid w:val="002E3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EA"/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EA"/>
  </w:style>
  <w:style w:type="character" w:styleId="UnresolvedMention">
    <w:name w:val="Unresolved Mention"/>
    <w:basedOn w:val="DefaultParagraphFont"/>
    <w:uiPriority w:val="99"/>
    <w:semiHidden/>
    <w:unhideWhenUsed/>
    <w:rsid w:val="004B7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tenawcd.org/school--community-habitat-gran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tenawcd.org/school--community-habitat-gran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ug@washtenaw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fi.anr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3</Pages>
  <Words>1114</Words>
  <Characters>6508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Links>
    <vt:vector size="12" baseType="variant"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mailto:doug.reith@macd.org</vt:lpwstr>
      </vt:variant>
      <vt:variant>
        <vt:lpwstr/>
      </vt:variant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https://mnfi.anr.msu.edu/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</dc:creator>
  <cp:lastModifiedBy>Doug Reith</cp:lastModifiedBy>
  <cp:revision>396</cp:revision>
  <cp:lastPrinted>2021-01-11T14:20:00Z</cp:lastPrinted>
  <dcterms:created xsi:type="dcterms:W3CDTF">2019-09-24T19:19:00Z</dcterms:created>
  <dcterms:modified xsi:type="dcterms:W3CDTF">2021-01-11T14:20:00Z</dcterms:modified>
</cp:coreProperties>
</file>